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5"/>
        <w:gridCol w:w="5125"/>
      </w:tblGrid>
      <w:tr w:rsidR="00C169F5" w:rsidTr="00152915">
        <w:tc>
          <w:tcPr>
            <w:tcW w:w="5665" w:type="dxa"/>
          </w:tcPr>
          <w:p w:rsidR="00607688" w:rsidRDefault="003642D2" w:rsidP="0027498F">
            <w:pPr>
              <w:rPr>
                <w:b/>
                <w:bCs/>
                <w:sz w:val="28"/>
                <w:szCs w:val="28"/>
                <w:lang w:val="en-US"/>
              </w:rPr>
            </w:pPr>
            <w:r>
              <w:rPr>
                <w:b/>
                <w:bCs/>
                <w:sz w:val="28"/>
                <w:szCs w:val="28"/>
                <w:lang w:val="en-US"/>
              </w:rPr>
              <w:t>Home</w:t>
            </w:r>
            <w:r w:rsidR="00607252">
              <w:rPr>
                <w:b/>
                <w:bCs/>
                <w:sz w:val="28"/>
                <w:szCs w:val="28"/>
                <w:lang w:val="en-US"/>
              </w:rPr>
              <w:t xml:space="preserve"> C</w:t>
            </w:r>
            <w:r>
              <w:rPr>
                <w:b/>
                <w:bCs/>
                <w:sz w:val="28"/>
                <w:szCs w:val="28"/>
                <w:lang w:val="en-US"/>
              </w:rPr>
              <w:t xml:space="preserve">are </w:t>
            </w:r>
            <w:r w:rsidR="00607252">
              <w:rPr>
                <w:b/>
                <w:bCs/>
                <w:sz w:val="28"/>
                <w:szCs w:val="28"/>
                <w:lang w:val="en-US"/>
              </w:rPr>
              <w:t>P</w:t>
            </w:r>
            <w:r w:rsidR="0027498F">
              <w:rPr>
                <w:b/>
                <w:bCs/>
                <w:sz w:val="28"/>
                <w:szCs w:val="28"/>
                <w:lang w:val="en-US"/>
              </w:rPr>
              <w:t xml:space="preserve">ackage </w:t>
            </w:r>
            <w:r w:rsidR="00607252">
              <w:rPr>
                <w:b/>
                <w:bCs/>
                <w:sz w:val="28"/>
                <w:szCs w:val="28"/>
                <w:lang w:val="en-US"/>
              </w:rPr>
              <w:t>Service</w:t>
            </w:r>
            <w:r w:rsidR="00607688">
              <w:rPr>
                <w:b/>
                <w:bCs/>
                <w:sz w:val="28"/>
                <w:szCs w:val="28"/>
                <w:lang w:val="en-US"/>
              </w:rPr>
              <w:t>s</w:t>
            </w:r>
          </w:p>
          <w:p w:rsidR="0027498F" w:rsidRDefault="00607688" w:rsidP="0027498F">
            <w:pPr>
              <w:rPr>
                <w:lang w:val="en-US"/>
              </w:rPr>
            </w:pPr>
            <w:r>
              <w:rPr>
                <w:b/>
                <w:bCs/>
                <w:sz w:val="28"/>
                <w:szCs w:val="28"/>
                <w:lang w:val="en-US"/>
              </w:rPr>
              <w:t xml:space="preserve">Changes </w:t>
            </w:r>
            <w:r w:rsidR="0027498F">
              <w:rPr>
                <w:b/>
                <w:bCs/>
                <w:sz w:val="28"/>
                <w:szCs w:val="28"/>
                <w:lang w:val="en-US"/>
              </w:rPr>
              <w:t>from 1 July 2025</w:t>
            </w:r>
          </w:p>
          <w:p w:rsidR="003642D2" w:rsidRDefault="003642D2" w:rsidP="00C21625">
            <w:pPr>
              <w:rPr>
                <w:lang w:val="en-US"/>
              </w:rPr>
            </w:pPr>
          </w:p>
          <w:p w:rsidR="00C21625" w:rsidRDefault="00C21625" w:rsidP="00C21625">
            <w:pPr>
              <w:rPr>
                <w:lang w:val="en-US"/>
              </w:rPr>
            </w:pPr>
          </w:p>
        </w:tc>
        <w:tc>
          <w:tcPr>
            <w:tcW w:w="5125" w:type="dxa"/>
          </w:tcPr>
          <w:p w:rsidR="00C169F5" w:rsidRDefault="00C169F5" w:rsidP="00152915">
            <w:pPr>
              <w:ind w:left="1729"/>
              <w:rPr>
                <w:lang w:val="en-US"/>
              </w:rPr>
            </w:pPr>
            <w:r>
              <w:rPr>
                <w:b/>
                <w:bCs/>
                <w:noProof/>
                <w:lang w:val="en-US"/>
              </w:rPr>
              <w:drawing>
                <wp:inline distT="0" distB="0" distL="0" distR="0" wp14:anchorId="6EB0CEE8" wp14:editId="0FFE891A">
                  <wp:extent cx="1938655" cy="554990"/>
                  <wp:effectExtent l="0" t="0" r="4445" b="0"/>
                  <wp:docPr id="401759285"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59285" name="Picture 1" descr="A green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655" cy="554990"/>
                          </a:xfrm>
                          <a:prstGeom prst="rect">
                            <a:avLst/>
                          </a:prstGeom>
                          <a:noFill/>
                        </pic:spPr>
                      </pic:pic>
                    </a:graphicData>
                  </a:graphic>
                </wp:inline>
              </w:drawing>
            </w:r>
          </w:p>
        </w:tc>
      </w:tr>
    </w:tbl>
    <w:p w:rsidR="00C21625" w:rsidRPr="00C21625" w:rsidRDefault="00C21625" w:rsidP="00BB495C">
      <w:pPr>
        <w:spacing w:after="0"/>
        <w:rPr>
          <w:lang w:val="en-US"/>
        </w:rPr>
      </w:pPr>
      <w:r w:rsidRPr="00C21625">
        <w:rPr>
          <w:lang w:val="en-US"/>
        </w:rPr>
        <w:t>Dear Home Care Clients,</w:t>
      </w:r>
    </w:p>
    <w:p w:rsidR="00607688" w:rsidRPr="00C009FF" w:rsidRDefault="00C009FF" w:rsidP="00607688">
      <w:pPr>
        <w:spacing w:before="100" w:beforeAutospacing="1" w:after="100" w:afterAutospacing="1" w:line="240" w:lineRule="auto"/>
        <w:rPr>
          <w:rFonts w:cstheme="minorHAnsi"/>
          <w:b/>
          <w:bCs/>
          <w:i/>
          <w:iCs/>
          <w:kern w:val="0"/>
          <w14:ligatures w14:val="none"/>
        </w:rPr>
      </w:pPr>
      <w:r>
        <w:rPr>
          <w:b/>
          <w:bCs/>
          <w:i/>
          <w:iCs/>
          <w:lang w:val="en-US"/>
        </w:rPr>
        <w:t>A</w:t>
      </w:r>
      <w:proofErr w:type="spellStart"/>
      <w:r w:rsidR="00607688" w:rsidRPr="00607688">
        <w:rPr>
          <w:rFonts w:cstheme="minorHAnsi"/>
          <w:b/>
          <w:bCs/>
          <w:i/>
          <w:iCs/>
          <w:kern w:val="0"/>
          <w14:ligatures w14:val="none"/>
        </w:rPr>
        <w:t>s</w:t>
      </w:r>
      <w:proofErr w:type="spellEnd"/>
      <w:r w:rsidR="00607688" w:rsidRPr="00607688">
        <w:rPr>
          <w:rFonts w:cstheme="minorHAnsi"/>
          <w:b/>
          <w:bCs/>
          <w:i/>
          <w:iCs/>
          <w:kern w:val="0"/>
          <w14:ligatures w14:val="none"/>
        </w:rPr>
        <w:t xml:space="preserve"> a valued client of OLOC, we would like to take a few moments to share some important updates regarding changes to </w:t>
      </w:r>
      <w:r w:rsidR="00607688" w:rsidRPr="00C009FF">
        <w:rPr>
          <w:rFonts w:cstheme="minorHAnsi"/>
          <w:b/>
          <w:bCs/>
          <w:i/>
          <w:iCs/>
          <w:kern w:val="0"/>
          <w14:ligatures w14:val="none"/>
        </w:rPr>
        <w:t xml:space="preserve">the </w:t>
      </w:r>
      <w:r w:rsidR="00607688" w:rsidRPr="00607688">
        <w:rPr>
          <w:rFonts w:cstheme="minorHAnsi"/>
          <w:b/>
          <w:bCs/>
          <w:i/>
          <w:iCs/>
          <w:kern w:val="0"/>
          <w14:ligatures w14:val="none"/>
        </w:rPr>
        <w:t>Home Care Package (HCP) program</w:t>
      </w:r>
      <w:r w:rsidRPr="00C009FF">
        <w:rPr>
          <w:rFonts w:cstheme="minorHAnsi"/>
          <w:b/>
          <w:bCs/>
          <w:i/>
          <w:iCs/>
          <w:kern w:val="0"/>
          <w14:ligatures w14:val="none"/>
        </w:rPr>
        <w:t xml:space="preserve"> from 1 July 2025, as a result of the new Aged Care Act.</w:t>
      </w:r>
    </w:p>
    <w:p w:rsidR="00607688" w:rsidRDefault="00607688" w:rsidP="00607688">
      <w:r>
        <w:t xml:space="preserve">The government has embarked on significant changes to the aged care system aimed at improving the support for all Australians needing care now and in the coming decades as our population ages, particularly supporting older Australians to live in their homes longer. </w:t>
      </w:r>
      <w:r w:rsidR="009C722E" w:rsidRPr="00607688">
        <w:rPr>
          <w:rFonts w:cstheme="minorHAnsi"/>
          <w:kern w:val="0"/>
          <w14:ligatures w14:val="none"/>
        </w:rPr>
        <w:t xml:space="preserve">These changes are aimed at improving the quality and accessibility of care, </w:t>
      </w:r>
      <w:r w:rsidR="008A6392">
        <w:rPr>
          <w:rFonts w:cstheme="minorHAnsi"/>
          <w:kern w:val="0"/>
          <w14:ligatures w14:val="none"/>
        </w:rPr>
        <w:t xml:space="preserve">and </w:t>
      </w:r>
      <w:r w:rsidR="009C722E" w:rsidRPr="00607688">
        <w:rPr>
          <w:rFonts w:cstheme="minorHAnsi"/>
          <w:kern w:val="0"/>
          <w14:ligatures w14:val="none"/>
        </w:rPr>
        <w:t>also ensuring that the aged care system better meets the evolving needs of older Australians.</w:t>
      </w:r>
    </w:p>
    <w:p w:rsidR="00607688" w:rsidRPr="00607688" w:rsidRDefault="00607688" w:rsidP="009C722E">
      <w:pPr>
        <w:spacing w:before="100" w:beforeAutospacing="1" w:after="100" w:afterAutospacing="1" w:line="240" w:lineRule="auto"/>
        <w:rPr>
          <w:rFonts w:cstheme="minorHAnsi"/>
          <w:kern w:val="0"/>
          <w14:ligatures w14:val="none"/>
        </w:rPr>
      </w:pPr>
      <w:r w:rsidRPr="00607688">
        <w:rPr>
          <w:rFonts w:cstheme="minorHAnsi"/>
          <w:kern w:val="0"/>
          <w14:ligatures w14:val="none"/>
        </w:rPr>
        <w:t xml:space="preserve">The </w:t>
      </w:r>
      <w:r>
        <w:rPr>
          <w:rFonts w:cstheme="minorHAnsi"/>
          <w:kern w:val="0"/>
          <w14:ligatures w14:val="none"/>
        </w:rPr>
        <w:t xml:space="preserve">government has created a new name for the Home Care Program called </w:t>
      </w:r>
      <w:r w:rsidRPr="00607688">
        <w:rPr>
          <w:rFonts w:cstheme="minorHAnsi"/>
          <w:b/>
          <w:bCs/>
          <w:i/>
          <w:iCs/>
          <w:kern w:val="0"/>
          <w14:ligatures w14:val="none"/>
        </w:rPr>
        <w:t>Support at Home</w:t>
      </w:r>
      <w:r w:rsidR="009C722E">
        <w:rPr>
          <w:rFonts w:cstheme="minorHAnsi"/>
          <w:kern w:val="0"/>
          <w14:ligatures w14:val="none"/>
        </w:rPr>
        <w:t xml:space="preserve">. </w:t>
      </w:r>
      <w:r w:rsidRPr="00607688">
        <w:rPr>
          <w:rFonts w:cstheme="minorHAnsi"/>
          <w:kern w:val="0"/>
          <w14:ligatures w14:val="none"/>
        </w:rPr>
        <w:t>The new Support at Home program is scheduled to replace the HCP Program and Short-Term Restorative Care Program from 1 July 2025.</w:t>
      </w:r>
      <w:r w:rsidR="009C722E">
        <w:rPr>
          <w:rFonts w:cstheme="minorHAnsi"/>
          <w:kern w:val="0"/>
          <w14:ligatures w14:val="none"/>
        </w:rPr>
        <w:t xml:space="preserve"> </w:t>
      </w:r>
      <w:r w:rsidRPr="00607688">
        <w:rPr>
          <w:rFonts w:cstheme="minorHAnsi"/>
          <w:b/>
          <w:bCs/>
          <w:i/>
          <w:iCs/>
          <w:kern w:val="0"/>
          <w14:ligatures w14:val="none"/>
        </w:rPr>
        <w:t>You do not need to do anything to retain your home care services under Support at Home.</w:t>
      </w:r>
      <w:r w:rsidRPr="00607688">
        <w:rPr>
          <w:rFonts w:cstheme="minorHAnsi"/>
          <w:kern w:val="0"/>
          <w14:ligatures w14:val="none"/>
        </w:rPr>
        <w:t xml:space="preserve"> From 1 July 2025, </w:t>
      </w:r>
      <w:r w:rsidR="009C722E">
        <w:rPr>
          <w:rFonts w:cstheme="minorHAnsi"/>
          <w:kern w:val="0"/>
          <w14:ligatures w14:val="none"/>
        </w:rPr>
        <w:t xml:space="preserve">you </w:t>
      </w:r>
      <w:r w:rsidRPr="00607688">
        <w:rPr>
          <w:rFonts w:cstheme="minorHAnsi"/>
          <w:kern w:val="0"/>
          <w14:ligatures w14:val="none"/>
        </w:rPr>
        <w:t xml:space="preserve">will receive a Support at Home budget that aligns to </w:t>
      </w:r>
      <w:r w:rsidR="008A6392">
        <w:rPr>
          <w:rFonts w:cstheme="minorHAnsi"/>
          <w:kern w:val="0"/>
          <w14:ligatures w14:val="none"/>
        </w:rPr>
        <w:t>your</w:t>
      </w:r>
      <w:r w:rsidRPr="00607688">
        <w:rPr>
          <w:rFonts w:cstheme="minorHAnsi"/>
          <w:kern w:val="0"/>
          <w14:ligatures w14:val="none"/>
        </w:rPr>
        <w:t xml:space="preserve"> current HCP package level. </w:t>
      </w:r>
      <w:r w:rsidR="009C722E">
        <w:rPr>
          <w:rFonts w:cstheme="minorHAnsi"/>
          <w:kern w:val="0"/>
          <w14:ligatures w14:val="none"/>
        </w:rPr>
        <w:t xml:space="preserve">You </w:t>
      </w:r>
      <w:r w:rsidRPr="00607688">
        <w:rPr>
          <w:rFonts w:cstheme="minorHAnsi"/>
          <w:kern w:val="0"/>
          <w14:ligatures w14:val="none"/>
        </w:rPr>
        <w:t xml:space="preserve">will also retain access to any </w:t>
      </w:r>
      <w:r w:rsidR="009C722E">
        <w:rPr>
          <w:rFonts w:cstheme="minorHAnsi"/>
          <w:kern w:val="0"/>
          <w14:ligatures w14:val="none"/>
        </w:rPr>
        <w:t xml:space="preserve">current </w:t>
      </w:r>
      <w:r w:rsidRPr="00607688">
        <w:rPr>
          <w:rFonts w:cstheme="minorHAnsi"/>
          <w:kern w:val="0"/>
          <w14:ligatures w14:val="none"/>
        </w:rPr>
        <w:t xml:space="preserve">HCP unspent funds </w:t>
      </w:r>
      <w:r w:rsidR="007A55E7">
        <w:rPr>
          <w:rFonts w:cstheme="minorHAnsi"/>
          <w:kern w:val="0"/>
          <w14:ligatures w14:val="none"/>
        </w:rPr>
        <w:t xml:space="preserve">for use </w:t>
      </w:r>
      <w:r w:rsidRPr="00607688">
        <w:rPr>
          <w:rFonts w:cstheme="minorHAnsi"/>
          <w:kern w:val="0"/>
          <w14:ligatures w14:val="none"/>
        </w:rPr>
        <w:t>under the Support at Home program.</w:t>
      </w:r>
    </w:p>
    <w:p w:rsidR="008A6392" w:rsidRDefault="008A6392" w:rsidP="00607688">
      <w:pPr>
        <w:rPr>
          <w:rFonts w:cstheme="minorHAnsi"/>
          <w:kern w:val="0"/>
          <w14:ligatures w14:val="none"/>
        </w:rPr>
      </w:pPr>
      <w:r>
        <w:rPr>
          <w:rFonts w:cstheme="minorHAnsi"/>
          <w:kern w:val="0"/>
          <w14:ligatures w14:val="none"/>
        </w:rPr>
        <w:t>The government has adopted a</w:t>
      </w:r>
      <w:r w:rsidR="00607688" w:rsidRPr="00607688">
        <w:rPr>
          <w:rFonts w:cstheme="minorHAnsi"/>
          <w:kern w:val="0"/>
          <w14:ligatures w14:val="none"/>
        </w:rPr>
        <w:t xml:space="preserve"> “no worse off” principle </w:t>
      </w:r>
      <w:r>
        <w:rPr>
          <w:rFonts w:cstheme="minorHAnsi"/>
          <w:kern w:val="0"/>
          <w14:ligatures w14:val="none"/>
        </w:rPr>
        <w:t xml:space="preserve">that allows all current clients to be grandfathered under their current contribution rates when the new Support at Home system starts in July. </w:t>
      </w:r>
      <w:r w:rsidRPr="007A55E7">
        <w:rPr>
          <w:rFonts w:cstheme="minorHAnsi"/>
          <w:b/>
          <w:bCs/>
          <w:i/>
          <w:iCs/>
          <w:kern w:val="0"/>
          <w14:ligatures w14:val="none"/>
        </w:rPr>
        <w:t xml:space="preserve">This means you will not need to contribute any more than you currently do </w:t>
      </w:r>
      <w:r w:rsidR="00E50D87">
        <w:rPr>
          <w:rFonts w:cstheme="minorHAnsi"/>
          <w:b/>
          <w:bCs/>
          <w:i/>
          <w:iCs/>
          <w:kern w:val="0"/>
          <w14:ligatures w14:val="none"/>
        </w:rPr>
        <w:t>under the new system</w:t>
      </w:r>
      <w:r w:rsidRPr="007A55E7">
        <w:rPr>
          <w:rFonts w:cstheme="minorHAnsi"/>
          <w:b/>
          <w:bCs/>
          <w:i/>
          <w:iCs/>
          <w:kern w:val="0"/>
          <w14:ligatures w14:val="none"/>
        </w:rPr>
        <w:t>.</w:t>
      </w:r>
    </w:p>
    <w:p w:rsidR="00C009FF" w:rsidRPr="00607688" w:rsidRDefault="00E50D87" w:rsidP="00C009FF">
      <w:pPr>
        <w:rPr>
          <w:rFonts w:cstheme="minorHAnsi"/>
          <w:kern w:val="0"/>
          <w14:ligatures w14:val="none"/>
        </w:rPr>
      </w:pPr>
      <w:r>
        <w:rPr>
          <w:rFonts w:cstheme="minorHAnsi"/>
          <w:kern w:val="0"/>
          <w14:ligatures w14:val="none"/>
        </w:rPr>
        <w:t>T</w:t>
      </w:r>
      <w:r w:rsidR="00607688" w:rsidRPr="00607688">
        <w:rPr>
          <w:rFonts w:cstheme="minorHAnsi"/>
          <w:color w:val="000000"/>
          <w:kern w:val="0"/>
          <w:shd w:val="clear" w:color="auto" w:fill="FFFFFF"/>
          <w14:ligatures w14:val="none"/>
        </w:rPr>
        <w:t xml:space="preserve">he government is still working on final </w:t>
      </w:r>
      <w:r w:rsidR="008A6392">
        <w:rPr>
          <w:rFonts w:cstheme="minorHAnsi"/>
          <w:color w:val="000000"/>
          <w:kern w:val="0"/>
          <w:shd w:val="clear" w:color="auto" w:fill="FFFFFF"/>
          <w14:ligatures w14:val="none"/>
        </w:rPr>
        <w:t xml:space="preserve">aspects </w:t>
      </w:r>
      <w:r w:rsidR="00607688" w:rsidRPr="00607688">
        <w:rPr>
          <w:rFonts w:cstheme="minorHAnsi"/>
          <w:color w:val="000000"/>
          <w:kern w:val="0"/>
          <w:shd w:val="clear" w:color="auto" w:fill="FFFFFF"/>
          <w14:ligatures w14:val="none"/>
        </w:rPr>
        <w:t xml:space="preserve">of the program, </w:t>
      </w:r>
      <w:r>
        <w:rPr>
          <w:rFonts w:cstheme="minorHAnsi"/>
          <w:color w:val="000000"/>
          <w:kern w:val="0"/>
          <w:shd w:val="clear" w:color="auto" w:fill="FFFFFF"/>
          <w14:ligatures w14:val="none"/>
        </w:rPr>
        <w:t xml:space="preserve">and as such all details are not yet known. </w:t>
      </w:r>
      <w:r w:rsidR="00C009FF" w:rsidRPr="00607688">
        <w:rPr>
          <w:rFonts w:cstheme="minorHAnsi"/>
          <w:kern w:val="0"/>
          <w14:ligatures w14:val="none"/>
        </w:rPr>
        <w:t xml:space="preserve">We will provide more information to you about your transition to Support at Home in the lead up to the new program’s launch on 1 July 2025. If you would like to know more in the meantime, information is available at </w:t>
      </w:r>
      <w:hyperlink r:id="rId8" w:history="1">
        <w:r w:rsidR="007A55E7" w:rsidRPr="00607688">
          <w:rPr>
            <w:rStyle w:val="Hyperlink"/>
            <w:rFonts w:cstheme="minorHAnsi"/>
            <w:kern w:val="0"/>
            <w14:ligatures w14:val="none"/>
          </w:rPr>
          <w:t>https://www.health.gov.au/our-work/support-at</w:t>
        </w:r>
        <w:r w:rsidR="007A55E7" w:rsidRPr="00121CE4">
          <w:rPr>
            <w:rStyle w:val="Hyperlink"/>
            <w:rFonts w:cstheme="minorHAnsi"/>
            <w:kern w:val="0"/>
            <w14:ligatures w14:val="none"/>
          </w:rPr>
          <w:t xml:space="preserve"> </w:t>
        </w:r>
        <w:r w:rsidR="007A55E7" w:rsidRPr="00607688">
          <w:rPr>
            <w:rStyle w:val="Hyperlink"/>
            <w:rFonts w:cstheme="minorHAnsi"/>
            <w:kern w:val="0"/>
            <w14:ligatures w14:val="none"/>
          </w:rPr>
          <w:t>home</w:t>
        </w:r>
      </w:hyperlink>
      <w:r w:rsidR="00C009FF" w:rsidRPr="00607688">
        <w:rPr>
          <w:rFonts w:cstheme="minorHAnsi"/>
          <w:kern w:val="0"/>
          <w14:ligatures w14:val="none"/>
        </w:rPr>
        <w:t>.</w:t>
      </w:r>
    </w:p>
    <w:p w:rsidR="00607688" w:rsidRPr="00607688" w:rsidRDefault="00607688" w:rsidP="00C009FF">
      <w:pPr>
        <w:rPr>
          <w:rFonts w:cstheme="minorHAnsi"/>
          <w:kern w:val="0"/>
          <w14:ligatures w14:val="none"/>
        </w:rPr>
      </w:pPr>
      <w:r w:rsidRPr="00607688">
        <w:rPr>
          <w:rFonts w:cstheme="minorHAnsi"/>
          <w:kern w:val="0"/>
          <w14:ligatures w14:val="none"/>
        </w:rPr>
        <w:t xml:space="preserve">We are committed to supporting you through this change to ensure </w:t>
      </w:r>
      <w:r w:rsidR="00C009FF">
        <w:rPr>
          <w:rFonts w:cstheme="minorHAnsi"/>
          <w:kern w:val="0"/>
          <w14:ligatures w14:val="none"/>
        </w:rPr>
        <w:t xml:space="preserve">a </w:t>
      </w:r>
      <w:r w:rsidRPr="00607688">
        <w:rPr>
          <w:rFonts w:cstheme="minorHAnsi"/>
          <w:kern w:val="0"/>
          <w14:ligatures w14:val="none"/>
        </w:rPr>
        <w:t xml:space="preserve">seamless transition. </w:t>
      </w:r>
      <w:r w:rsidRPr="00607688">
        <w:rPr>
          <w:rFonts w:eastAsia="Times New Roman" w:cstheme="minorHAnsi"/>
          <w:kern w:val="0"/>
          <w:lang w:eastAsia="en-AU"/>
          <w14:ligatures w14:val="none"/>
        </w:rPr>
        <w:t>Our priority is to ensure that we continue to provide the same level of compassionate care that you have come to expect from us. We will keep an open line of communication with you, to ensure that you are well-informed throughout this transition.</w:t>
      </w:r>
    </w:p>
    <w:p w:rsidR="00607688" w:rsidRPr="00607688" w:rsidRDefault="00607688" w:rsidP="00607688">
      <w:pPr>
        <w:rPr>
          <w:b/>
          <w:kern w:val="0"/>
          <w14:ligatures w14:val="none"/>
        </w:rPr>
      </w:pPr>
      <w:r w:rsidRPr="00607688">
        <w:rPr>
          <w:b/>
          <w:kern w:val="0"/>
          <w14:ligatures w14:val="none"/>
        </w:rPr>
        <w:t>Where can I go if I have further questions?</w:t>
      </w:r>
    </w:p>
    <w:p w:rsidR="00607688" w:rsidRPr="00607688" w:rsidRDefault="007A55E7" w:rsidP="00607688">
      <w:pPr>
        <w:numPr>
          <w:ilvl w:val="0"/>
          <w:numId w:val="27"/>
        </w:numPr>
        <w:contextualSpacing/>
        <w:rPr>
          <w:rFonts w:cstheme="minorHAnsi"/>
          <w:kern w:val="0"/>
          <w14:ligatures w14:val="none"/>
        </w:rPr>
      </w:pPr>
      <w:r>
        <w:rPr>
          <w:rFonts w:cstheme="minorHAnsi"/>
          <w:kern w:val="0"/>
          <w14:ligatures w14:val="none"/>
        </w:rPr>
        <w:t>Please c</w:t>
      </w:r>
      <w:r w:rsidR="00607688" w:rsidRPr="00607688">
        <w:rPr>
          <w:rFonts w:cstheme="minorHAnsi"/>
          <w:kern w:val="0"/>
          <w14:ligatures w14:val="none"/>
        </w:rPr>
        <w:t xml:space="preserve">ontact your </w:t>
      </w:r>
      <w:r>
        <w:rPr>
          <w:rFonts w:cstheme="minorHAnsi"/>
          <w:kern w:val="0"/>
          <w14:ligatures w14:val="none"/>
        </w:rPr>
        <w:t>OLOC C</w:t>
      </w:r>
      <w:r w:rsidR="00607688" w:rsidRPr="00607688">
        <w:rPr>
          <w:rFonts w:cstheme="minorHAnsi"/>
          <w:kern w:val="0"/>
          <w14:ligatures w14:val="none"/>
        </w:rPr>
        <w:t xml:space="preserve">are </w:t>
      </w:r>
      <w:r>
        <w:rPr>
          <w:rFonts w:cstheme="minorHAnsi"/>
          <w:kern w:val="0"/>
          <w14:ligatures w14:val="none"/>
        </w:rPr>
        <w:t>C</w:t>
      </w:r>
      <w:r w:rsidR="00607688" w:rsidRPr="00607688">
        <w:rPr>
          <w:rFonts w:cstheme="minorHAnsi"/>
          <w:kern w:val="0"/>
          <w14:ligatures w14:val="none"/>
        </w:rPr>
        <w:t>oordinator directly</w:t>
      </w:r>
      <w:r>
        <w:rPr>
          <w:rFonts w:cstheme="minorHAnsi"/>
          <w:kern w:val="0"/>
          <w14:ligatures w14:val="none"/>
        </w:rPr>
        <w:t xml:space="preserve"> to discuss the new program.</w:t>
      </w:r>
    </w:p>
    <w:p w:rsidR="004A36B4" w:rsidRDefault="00607688" w:rsidP="004A36B4">
      <w:pPr>
        <w:numPr>
          <w:ilvl w:val="0"/>
          <w:numId w:val="27"/>
        </w:numPr>
        <w:spacing w:after="0"/>
        <w:contextualSpacing/>
        <w:rPr>
          <w:rFonts w:cstheme="minorHAnsi"/>
          <w:kern w:val="0"/>
          <w14:ligatures w14:val="none"/>
        </w:rPr>
      </w:pPr>
      <w:r w:rsidRPr="00607688">
        <w:rPr>
          <w:kern w:val="0"/>
          <w14:ligatures w14:val="none"/>
        </w:rPr>
        <w:t xml:space="preserve">Visit the My Aged Care website at </w:t>
      </w:r>
      <w:hyperlink r:id="rId9" w:history="1">
        <w:r w:rsidR="004A36B4" w:rsidRPr="00691D89">
          <w:rPr>
            <w:rStyle w:val="Hyperlink"/>
            <w:kern w:val="0"/>
            <w14:ligatures w14:val="none"/>
          </w:rPr>
          <w:t>www.myagedcare.gov.au/</w:t>
        </w:r>
      </w:hyperlink>
    </w:p>
    <w:p w:rsidR="004A36B4" w:rsidRPr="004A36B4" w:rsidRDefault="004A36B4" w:rsidP="004A36B4">
      <w:pPr>
        <w:numPr>
          <w:ilvl w:val="0"/>
          <w:numId w:val="27"/>
        </w:numPr>
        <w:spacing w:after="0"/>
        <w:contextualSpacing/>
        <w:rPr>
          <w:rFonts w:cstheme="minorHAnsi"/>
          <w:kern w:val="0"/>
          <w14:ligatures w14:val="none"/>
        </w:rPr>
      </w:pPr>
      <w:r>
        <w:rPr>
          <w:kern w:val="0"/>
          <w14:ligatures w14:val="none"/>
        </w:rPr>
        <w:t>C</w:t>
      </w:r>
      <w:r w:rsidR="00607688" w:rsidRPr="004A36B4">
        <w:rPr>
          <w:kern w:val="0"/>
          <w14:ligatures w14:val="none"/>
        </w:rPr>
        <w:t>all the My Aged Care contact centre on 1800 200 422</w:t>
      </w:r>
    </w:p>
    <w:p w:rsidR="004A36B4" w:rsidRPr="004A36B4" w:rsidRDefault="00607688" w:rsidP="007A55E7">
      <w:pPr>
        <w:numPr>
          <w:ilvl w:val="0"/>
          <w:numId w:val="27"/>
        </w:numPr>
        <w:spacing w:after="0"/>
        <w:contextualSpacing/>
        <w:rPr>
          <w:rFonts w:cstheme="minorHAnsi"/>
          <w:kern w:val="0"/>
          <w14:ligatures w14:val="none"/>
        </w:rPr>
      </w:pPr>
      <w:r w:rsidRPr="00607688">
        <w:rPr>
          <w:kern w:val="0"/>
          <w14:ligatures w14:val="none"/>
        </w:rPr>
        <w:t xml:space="preserve">Book an appointment with a </w:t>
      </w:r>
      <w:r w:rsidR="007A55E7">
        <w:rPr>
          <w:kern w:val="0"/>
          <w14:ligatures w14:val="none"/>
        </w:rPr>
        <w:t xml:space="preserve">Government </w:t>
      </w:r>
      <w:r w:rsidRPr="00607688">
        <w:rPr>
          <w:kern w:val="0"/>
          <w14:ligatures w14:val="none"/>
        </w:rPr>
        <w:t xml:space="preserve">Aged Care Specialist Officer on 1800 227 475 </w:t>
      </w:r>
    </w:p>
    <w:p w:rsidR="00607688" w:rsidRPr="004A36B4" w:rsidRDefault="00607688" w:rsidP="007A55E7">
      <w:pPr>
        <w:numPr>
          <w:ilvl w:val="0"/>
          <w:numId w:val="27"/>
        </w:numPr>
        <w:spacing w:after="0"/>
        <w:contextualSpacing/>
        <w:rPr>
          <w:rFonts w:cstheme="minorHAnsi"/>
          <w:kern w:val="0"/>
          <w14:ligatures w14:val="none"/>
        </w:rPr>
      </w:pPr>
      <w:r w:rsidRPr="00607688">
        <w:rPr>
          <w:kern w:val="0"/>
          <w14:ligatures w14:val="none"/>
        </w:rPr>
        <w:t xml:space="preserve">Visit the Department of Health and Aged Care website at </w:t>
      </w:r>
      <w:hyperlink r:id="rId10" w:history="1">
        <w:r w:rsidR="004A36B4" w:rsidRPr="00691D89">
          <w:rPr>
            <w:rStyle w:val="Hyperlink"/>
            <w:kern w:val="0"/>
            <w14:ligatures w14:val="none"/>
          </w:rPr>
          <w:t>www.health.gov.au/ourwork/hcp/funding/subsidy-increase</w:t>
        </w:r>
      </w:hyperlink>
    </w:p>
    <w:p w:rsidR="004A36B4" w:rsidRPr="00607688" w:rsidRDefault="004A36B4" w:rsidP="004A36B4">
      <w:pPr>
        <w:spacing w:after="0"/>
        <w:ind w:left="720"/>
        <w:contextualSpacing/>
        <w:rPr>
          <w:rFonts w:cstheme="minorHAnsi"/>
          <w:kern w:val="0"/>
          <w14:ligatures w14:val="none"/>
        </w:rPr>
      </w:pPr>
    </w:p>
    <w:p w:rsidR="00607688" w:rsidRDefault="00607688" w:rsidP="007A55E7">
      <w:pPr>
        <w:spacing w:after="0"/>
        <w:rPr>
          <w:rFonts w:eastAsia="Times New Roman" w:cstheme="minorHAnsi"/>
          <w:kern w:val="0"/>
          <w:lang w:eastAsia="en-AU"/>
          <w14:ligatures w14:val="none"/>
        </w:rPr>
      </w:pPr>
      <w:r w:rsidRPr="00607688">
        <w:rPr>
          <w:rFonts w:eastAsia="Times New Roman" w:cstheme="minorHAnsi"/>
          <w:kern w:val="0"/>
          <w:lang w:eastAsia="en-AU"/>
          <w14:ligatures w14:val="none"/>
        </w:rPr>
        <w:t xml:space="preserve">Thank you for your continued trust and partnership. We are grateful for the opportunity to </w:t>
      </w:r>
      <w:r w:rsidR="00C009FF">
        <w:rPr>
          <w:rFonts w:eastAsia="Times New Roman" w:cstheme="minorHAnsi"/>
          <w:kern w:val="0"/>
          <w:lang w:eastAsia="en-AU"/>
          <w14:ligatures w14:val="none"/>
        </w:rPr>
        <w:t>support you living an active &amp; engaged life.</w:t>
      </w:r>
    </w:p>
    <w:p w:rsidR="007A55E7" w:rsidRPr="00607688" w:rsidRDefault="007A55E7" w:rsidP="007A55E7">
      <w:pPr>
        <w:spacing w:after="0"/>
        <w:rPr>
          <w:rFonts w:cstheme="minorHAnsi"/>
          <w:kern w:val="0"/>
          <w14:ligatures w14:val="none"/>
        </w:rPr>
      </w:pPr>
    </w:p>
    <w:p w:rsidR="00EB328B" w:rsidRDefault="00EB328B" w:rsidP="00B82743">
      <w:pPr>
        <w:pStyle w:val="ListParagraph"/>
      </w:pPr>
      <w:r>
        <w:t>Yours sincerely,</w:t>
      </w:r>
    </w:p>
    <w:p w:rsidR="007A55E7" w:rsidRDefault="007A55E7" w:rsidP="00B82743">
      <w:pPr>
        <w:pStyle w:val="ListParagraph"/>
        <w:rPr>
          <w:b/>
          <w:bCs/>
        </w:rPr>
      </w:pPr>
    </w:p>
    <w:p w:rsidR="00EB328B" w:rsidRPr="00C21625" w:rsidRDefault="00EB328B" w:rsidP="00B82743">
      <w:pPr>
        <w:pStyle w:val="ListParagraph"/>
        <w:rPr>
          <w:b/>
          <w:bCs/>
        </w:rPr>
      </w:pPr>
      <w:r w:rsidRPr="00C21625">
        <w:rPr>
          <w:b/>
          <w:bCs/>
        </w:rPr>
        <w:t>Magda Mikhail</w:t>
      </w:r>
    </w:p>
    <w:p w:rsidR="00EB328B" w:rsidRPr="00C21625" w:rsidRDefault="00D10087" w:rsidP="00B82743">
      <w:pPr>
        <w:pStyle w:val="ListParagraph"/>
        <w:rPr>
          <w:b/>
          <w:bCs/>
        </w:rPr>
      </w:pPr>
      <w:r w:rsidRPr="00C21625">
        <w:rPr>
          <w:b/>
          <w:bCs/>
        </w:rPr>
        <w:t>Home Care &amp; Services Manager</w:t>
      </w:r>
    </w:p>
    <w:p w:rsidR="00CB2D2F" w:rsidRPr="00194F78" w:rsidRDefault="00194F78" w:rsidP="00C169F5">
      <w:pPr>
        <w:spacing w:after="0"/>
        <w:rPr>
          <w:b/>
          <w:bCs/>
          <w:lang w:val="en-US"/>
        </w:rPr>
      </w:pPr>
      <w:r w:rsidRPr="00194F78">
        <w:rPr>
          <w:b/>
          <w:bCs/>
          <w:lang w:val="en-US"/>
        </w:rPr>
        <w:t>2</w:t>
      </w:r>
      <w:r w:rsidR="004A36B4">
        <w:rPr>
          <w:b/>
          <w:bCs/>
          <w:lang w:val="en-US"/>
        </w:rPr>
        <w:t>5</w:t>
      </w:r>
      <w:r w:rsidR="004A36B4" w:rsidRPr="004A36B4">
        <w:rPr>
          <w:b/>
          <w:bCs/>
          <w:vertAlign w:val="superscript"/>
          <w:lang w:val="en-US"/>
        </w:rPr>
        <w:t>th</w:t>
      </w:r>
      <w:r w:rsidR="004A36B4">
        <w:rPr>
          <w:b/>
          <w:bCs/>
          <w:lang w:val="en-US"/>
        </w:rPr>
        <w:t xml:space="preserve"> </w:t>
      </w:r>
      <w:r w:rsidRPr="00194F78">
        <w:rPr>
          <w:b/>
          <w:bCs/>
          <w:lang w:val="en-US"/>
        </w:rPr>
        <w:t>March 2025</w:t>
      </w:r>
    </w:p>
    <w:sectPr w:rsidR="00CB2D2F" w:rsidRPr="00194F78" w:rsidSect="00C009FF">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CD2" w:rsidRDefault="00801CD2" w:rsidP="00152915">
      <w:pPr>
        <w:spacing w:after="0" w:line="240" w:lineRule="auto"/>
      </w:pPr>
      <w:r>
        <w:separator/>
      </w:r>
    </w:p>
  </w:endnote>
  <w:endnote w:type="continuationSeparator" w:id="0">
    <w:p w:rsidR="00801CD2" w:rsidRDefault="00801CD2" w:rsidP="0015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BEF" w:rsidRDefault="008A6BEF">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09EC8501" wp14:editId="57061017">
              <wp:simplePos x="0" y="0"/>
              <wp:positionH relativeFrom="page">
                <wp:posOffset>9625965</wp:posOffset>
              </wp:positionH>
              <wp:positionV relativeFrom="page">
                <wp:posOffset>6784340</wp:posOffset>
              </wp:positionV>
              <wp:extent cx="194310" cy="165735"/>
              <wp:effectExtent l="0" t="2540" r="0" b="3175"/>
              <wp:wrapNone/>
              <wp:docPr id="78761784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BEF" w:rsidRDefault="008A6BEF">
                          <w:pPr>
                            <w:pStyle w:val="BodyText"/>
                            <w:spacing w:line="24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C8501" id="_x0000_t202" coordsize="21600,21600" o:spt="202" path="m,l,21600r21600,l21600,xe">
              <v:stroke joinstyle="miter"/>
              <v:path gradientshapeok="t" o:connecttype="rect"/>
            </v:shapetype>
            <v:shape id="Text Box 11" o:spid="_x0000_s1027" type="#_x0000_t202" style="position:absolute;margin-left:757.95pt;margin-top:534.2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" filled="f" stroked="f">
              <v:textbox inset="0,0,0,0">
                <w:txbxContent>
                  <w:p w:rsidR="008A6BEF" w:rsidRDefault="008A6BEF">
                    <w:pPr>
                      <w:pStyle w:val="BodyText"/>
                      <w:spacing w:line="245" w:lineRule="exact"/>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CD2" w:rsidRDefault="00801CD2" w:rsidP="00152915">
      <w:pPr>
        <w:spacing w:after="0" w:line="240" w:lineRule="auto"/>
      </w:pPr>
      <w:r>
        <w:separator/>
      </w:r>
    </w:p>
  </w:footnote>
  <w:footnote w:type="continuationSeparator" w:id="0">
    <w:p w:rsidR="00801CD2" w:rsidRDefault="00801CD2" w:rsidP="00152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BEF" w:rsidRDefault="008A6BEF">
    <w:pPr>
      <w:spacing w:line="14" w:lineRule="auto"/>
      <w:rPr>
        <w:sz w:val="20"/>
        <w:szCs w:val="20"/>
      </w:rPr>
    </w:pPr>
    <w:r>
      <w:rPr>
        <w:noProof/>
      </w:rPr>
      <mc:AlternateContent>
        <mc:Choice Requires="wps">
          <w:drawing>
            <wp:anchor distT="0" distB="0" distL="114300" distR="114300" simplePos="0" relativeHeight="251656704" behindDoc="1" locked="0" layoutInCell="1" allowOverlap="1" wp14:anchorId="76FAADDA" wp14:editId="7F4910BA">
              <wp:simplePos x="0" y="0"/>
              <wp:positionH relativeFrom="page">
                <wp:posOffset>8051800</wp:posOffset>
              </wp:positionH>
              <wp:positionV relativeFrom="page">
                <wp:posOffset>982345</wp:posOffset>
              </wp:positionV>
              <wp:extent cx="1753235" cy="139700"/>
              <wp:effectExtent l="3175" t="1270" r="0" b="1905"/>
              <wp:wrapNone/>
              <wp:docPr id="10089223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6BEF" w:rsidRDefault="008A6BEF">
                          <w:pPr>
                            <w:spacing w:line="203" w:lineRule="exact"/>
                            <w:ind w:left="2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ADDA" id="_x0000_t202" coordsize="21600,21600" o:spt="202" path="m,l,21600r21600,l21600,xe">
              <v:stroke joinstyle="miter"/>
              <v:path gradientshapeok="t" o:connecttype="rect"/>
            </v:shapetype>
            <v:shape id="Text Box 8" o:spid="_x0000_s1026" type="#_x0000_t202" style="position:absolute;margin-left:634pt;margin-top:77.35pt;width:138.0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dtAIAALI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" filled="f" stroked="f">
              <v:textbox inset="0,0,0,0">
                <w:txbxContent>
                  <w:p w:rsidR="008A6BEF" w:rsidRDefault="008A6BEF">
                    <w:pPr>
                      <w:spacing w:line="203" w:lineRule="exact"/>
                      <w:ind w:left="20"/>
                      <w:rPr>
                        <w:rFonts w:ascii="Calibri" w:eastAsia="Calibri" w:hAnsi="Calibri" w:cs="Calibri"/>
                        <w:sz w:val="18"/>
                        <w:szCs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432E"/>
    <w:multiLevelType w:val="hybridMultilevel"/>
    <w:tmpl w:val="CDE6A8E8"/>
    <w:lvl w:ilvl="0" w:tplc="FFFFFFFF">
      <w:start w:val="1"/>
      <w:numFmt w:val="decimal"/>
      <w:lvlText w:val="%1."/>
      <w:lvlJc w:val="left"/>
      <w:pPr>
        <w:ind w:left="140" w:hanging="360"/>
        <w:jc w:val="right"/>
      </w:pPr>
      <w:rPr>
        <w:rFonts w:ascii="Calibri" w:eastAsia="Calibri" w:hAnsi="Calibri" w:hint="default"/>
        <w:b/>
        <w:bCs/>
        <w:color w:val="2D74B5"/>
        <w:spacing w:val="-1"/>
        <w:sz w:val="28"/>
        <w:szCs w:val="28"/>
      </w:rPr>
    </w:lvl>
    <w:lvl w:ilvl="1" w:tplc="FFFFFFFF">
      <w:start w:val="1"/>
      <w:numFmt w:val="lowerLetter"/>
      <w:lvlText w:val="%2)"/>
      <w:lvlJc w:val="left"/>
      <w:pPr>
        <w:ind w:left="567" w:hanging="360"/>
      </w:pPr>
      <w:rPr>
        <w:rFonts w:ascii="Calibri" w:eastAsia="Calibri" w:hAnsi="Calibri" w:hint="default"/>
        <w:spacing w:val="-1"/>
        <w:sz w:val="22"/>
        <w:szCs w:val="22"/>
      </w:rPr>
    </w:lvl>
    <w:lvl w:ilvl="2" w:tplc="FFFFFFFF">
      <w:start w:val="1"/>
      <w:numFmt w:val="bullet"/>
      <w:lvlText w:val="•"/>
      <w:lvlJc w:val="left"/>
      <w:pPr>
        <w:ind w:left="1273" w:hanging="360"/>
      </w:pPr>
      <w:rPr>
        <w:rFonts w:hint="default"/>
      </w:rPr>
    </w:lvl>
    <w:lvl w:ilvl="3" w:tplc="FFFFFFFF">
      <w:start w:val="1"/>
      <w:numFmt w:val="bullet"/>
      <w:lvlText w:val="•"/>
      <w:lvlJc w:val="left"/>
      <w:pPr>
        <w:ind w:left="2277" w:hanging="360"/>
      </w:pPr>
      <w:rPr>
        <w:rFonts w:hint="default"/>
      </w:rPr>
    </w:lvl>
    <w:lvl w:ilvl="4" w:tplc="FFFFFFFF">
      <w:start w:val="1"/>
      <w:numFmt w:val="bullet"/>
      <w:lvlText w:val="•"/>
      <w:lvlJc w:val="left"/>
      <w:pPr>
        <w:ind w:left="3281" w:hanging="360"/>
      </w:pPr>
      <w:rPr>
        <w:rFonts w:hint="default"/>
      </w:rPr>
    </w:lvl>
    <w:lvl w:ilvl="5" w:tplc="FFFFFFFF">
      <w:start w:val="1"/>
      <w:numFmt w:val="bullet"/>
      <w:lvlText w:val="•"/>
      <w:lvlJc w:val="left"/>
      <w:pPr>
        <w:ind w:left="4285" w:hanging="360"/>
      </w:pPr>
      <w:rPr>
        <w:rFonts w:hint="default"/>
      </w:rPr>
    </w:lvl>
    <w:lvl w:ilvl="6" w:tplc="FFFFFFFF">
      <w:start w:val="1"/>
      <w:numFmt w:val="bullet"/>
      <w:lvlText w:val="•"/>
      <w:lvlJc w:val="left"/>
      <w:pPr>
        <w:ind w:left="5289" w:hanging="360"/>
      </w:pPr>
      <w:rPr>
        <w:rFonts w:hint="default"/>
      </w:rPr>
    </w:lvl>
    <w:lvl w:ilvl="7" w:tplc="FFFFFFFF">
      <w:start w:val="1"/>
      <w:numFmt w:val="bullet"/>
      <w:lvlText w:val="•"/>
      <w:lvlJc w:val="left"/>
      <w:pPr>
        <w:ind w:left="6293" w:hanging="360"/>
      </w:pPr>
      <w:rPr>
        <w:rFonts w:hint="default"/>
      </w:rPr>
    </w:lvl>
    <w:lvl w:ilvl="8" w:tplc="FFFFFFFF">
      <w:start w:val="1"/>
      <w:numFmt w:val="bullet"/>
      <w:lvlText w:val="•"/>
      <w:lvlJc w:val="left"/>
      <w:pPr>
        <w:ind w:left="7298" w:hanging="360"/>
      </w:pPr>
      <w:rPr>
        <w:rFonts w:hint="default"/>
      </w:rPr>
    </w:lvl>
  </w:abstractNum>
  <w:abstractNum w:abstractNumId="1" w15:restartNumberingAfterBreak="0">
    <w:nsid w:val="126F59AC"/>
    <w:multiLevelType w:val="hybridMultilevel"/>
    <w:tmpl w:val="AD146396"/>
    <w:lvl w:ilvl="0" w:tplc="E07218FC">
      <w:start w:val="15"/>
      <w:numFmt w:val="decimal"/>
      <w:lvlText w:val="%1."/>
      <w:lvlJc w:val="left"/>
      <w:pPr>
        <w:ind w:left="2343" w:hanging="567"/>
      </w:pPr>
      <w:rPr>
        <w:rFonts w:ascii="Calibri" w:eastAsia="Calibri" w:hAnsi="Calibri" w:hint="default"/>
        <w:b/>
        <w:bCs/>
        <w:color w:val="2D74B5"/>
        <w:spacing w:val="-1"/>
        <w:sz w:val="28"/>
        <w:szCs w:val="28"/>
      </w:rPr>
    </w:lvl>
    <w:lvl w:ilvl="1" w:tplc="FB1615F4">
      <w:start w:val="1"/>
      <w:numFmt w:val="bullet"/>
      <w:lvlText w:val="•"/>
      <w:lvlJc w:val="left"/>
      <w:pPr>
        <w:ind w:left="3303" w:hanging="567"/>
      </w:pPr>
      <w:rPr>
        <w:rFonts w:hint="default"/>
      </w:rPr>
    </w:lvl>
    <w:lvl w:ilvl="2" w:tplc="8D2C6A92">
      <w:start w:val="1"/>
      <w:numFmt w:val="bullet"/>
      <w:lvlText w:val="•"/>
      <w:lvlJc w:val="left"/>
      <w:pPr>
        <w:ind w:left="4263" w:hanging="567"/>
      </w:pPr>
      <w:rPr>
        <w:rFonts w:hint="default"/>
      </w:rPr>
    </w:lvl>
    <w:lvl w:ilvl="3" w:tplc="EFECD6EE">
      <w:start w:val="1"/>
      <w:numFmt w:val="bullet"/>
      <w:lvlText w:val="•"/>
      <w:lvlJc w:val="left"/>
      <w:pPr>
        <w:ind w:left="5223" w:hanging="567"/>
      </w:pPr>
      <w:rPr>
        <w:rFonts w:hint="default"/>
      </w:rPr>
    </w:lvl>
    <w:lvl w:ilvl="4" w:tplc="10807558">
      <w:start w:val="1"/>
      <w:numFmt w:val="bullet"/>
      <w:lvlText w:val="•"/>
      <w:lvlJc w:val="left"/>
      <w:pPr>
        <w:ind w:left="6183" w:hanging="567"/>
      </w:pPr>
      <w:rPr>
        <w:rFonts w:hint="default"/>
      </w:rPr>
    </w:lvl>
    <w:lvl w:ilvl="5" w:tplc="1FEAD7A8">
      <w:start w:val="1"/>
      <w:numFmt w:val="bullet"/>
      <w:lvlText w:val="•"/>
      <w:lvlJc w:val="left"/>
      <w:pPr>
        <w:ind w:left="7143" w:hanging="567"/>
      </w:pPr>
      <w:rPr>
        <w:rFonts w:hint="default"/>
      </w:rPr>
    </w:lvl>
    <w:lvl w:ilvl="6" w:tplc="D676FAE6">
      <w:start w:val="1"/>
      <w:numFmt w:val="bullet"/>
      <w:lvlText w:val="•"/>
      <w:lvlJc w:val="left"/>
      <w:pPr>
        <w:ind w:left="8103" w:hanging="567"/>
      </w:pPr>
      <w:rPr>
        <w:rFonts w:hint="default"/>
      </w:rPr>
    </w:lvl>
    <w:lvl w:ilvl="7" w:tplc="11EE46BE">
      <w:start w:val="1"/>
      <w:numFmt w:val="bullet"/>
      <w:lvlText w:val="•"/>
      <w:lvlJc w:val="left"/>
      <w:pPr>
        <w:ind w:left="9063" w:hanging="567"/>
      </w:pPr>
      <w:rPr>
        <w:rFonts w:hint="default"/>
      </w:rPr>
    </w:lvl>
    <w:lvl w:ilvl="8" w:tplc="44C0E29C">
      <w:start w:val="1"/>
      <w:numFmt w:val="bullet"/>
      <w:lvlText w:val="•"/>
      <w:lvlJc w:val="left"/>
      <w:pPr>
        <w:ind w:left="10023" w:hanging="567"/>
      </w:pPr>
      <w:rPr>
        <w:rFonts w:hint="default"/>
      </w:rPr>
    </w:lvl>
  </w:abstractNum>
  <w:abstractNum w:abstractNumId="2" w15:restartNumberingAfterBreak="0">
    <w:nsid w:val="16E57A40"/>
    <w:multiLevelType w:val="hybridMultilevel"/>
    <w:tmpl w:val="61F0AC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664407"/>
    <w:multiLevelType w:val="hybridMultilevel"/>
    <w:tmpl w:val="8AEE52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F52F7C"/>
    <w:multiLevelType w:val="hybridMultilevel"/>
    <w:tmpl w:val="2DA0D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C46AFB"/>
    <w:multiLevelType w:val="hybridMultilevel"/>
    <w:tmpl w:val="2DA0D0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343C1C"/>
    <w:multiLevelType w:val="hybridMultilevel"/>
    <w:tmpl w:val="CDE6A8E8"/>
    <w:lvl w:ilvl="0" w:tplc="FFFFFFFF">
      <w:start w:val="1"/>
      <w:numFmt w:val="decimal"/>
      <w:lvlText w:val="%1."/>
      <w:lvlJc w:val="left"/>
      <w:pPr>
        <w:ind w:left="140" w:hanging="360"/>
        <w:jc w:val="right"/>
      </w:pPr>
      <w:rPr>
        <w:rFonts w:ascii="Calibri" w:eastAsia="Calibri" w:hAnsi="Calibri" w:hint="default"/>
        <w:b/>
        <w:bCs/>
        <w:color w:val="2D74B5"/>
        <w:spacing w:val="-1"/>
        <w:sz w:val="28"/>
        <w:szCs w:val="28"/>
      </w:rPr>
    </w:lvl>
    <w:lvl w:ilvl="1" w:tplc="FFFFFFFF">
      <w:start w:val="1"/>
      <w:numFmt w:val="lowerLetter"/>
      <w:lvlText w:val="%2)"/>
      <w:lvlJc w:val="left"/>
      <w:pPr>
        <w:ind w:left="567" w:hanging="360"/>
      </w:pPr>
      <w:rPr>
        <w:rFonts w:ascii="Calibri" w:eastAsia="Calibri" w:hAnsi="Calibri" w:hint="default"/>
        <w:spacing w:val="-1"/>
        <w:sz w:val="22"/>
        <w:szCs w:val="22"/>
      </w:rPr>
    </w:lvl>
    <w:lvl w:ilvl="2" w:tplc="FFFFFFFF">
      <w:start w:val="1"/>
      <w:numFmt w:val="bullet"/>
      <w:lvlText w:val="•"/>
      <w:lvlJc w:val="left"/>
      <w:pPr>
        <w:ind w:left="1273" w:hanging="360"/>
      </w:pPr>
      <w:rPr>
        <w:rFonts w:hint="default"/>
      </w:rPr>
    </w:lvl>
    <w:lvl w:ilvl="3" w:tplc="FFFFFFFF">
      <w:start w:val="1"/>
      <w:numFmt w:val="bullet"/>
      <w:lvlText w:val="•"/>
      <w:lvlJc w:val="left"/>
      <w:pPr>
        <w:ind w:left="2277" w:hanging="360"/>
      </w:pPr>
      <w:rPr>
        <w:rFonts w:hint="default"/>
      </w:rPr>
    </w:lvl>
    <w:lvl w:ilvl="4" w:tplc="FFFFFFFF">
      <w:start w:val="1"/>
      <w:numFmt w:val="bullet"/>
      <w:lvlText w:val="•"/>
      <w:lvlJc w:val="left"/>
      <w:pPr>
        <w:ind w:left="3281" w:hanging="360"/>
      </w:pPr>
      <w:rPr>
        <w:rFonts w:hint="default"/>
      </w:rPr>
    </w:lvl>
    <w:lvl w:ilvl="5" w:tplc="FFFFFFFF">
      <w:start w:val="1"/>
      <w:numFmt w:val="bullet"/>
      <w:lvlText w:val="•"/>
      <w:lvlJc w:val="left"/>
      <w:pPr>
        <w:ind w:left="4285" w:hanging="360"/>
      </w:pPr>
      <w:rPr>
        <w:rFonts w:hint="default"/>
      </w:rPr>
    </w:lvl>
    <w:lvl w:ilvl="6" w:tplc="FFFFFFFF">
      <w:start w:val="1"/>
      <w:numFmt w:val="bullet"/>
      <w:lvlText w:val="•"/>
      <w:lvlJc w:val="left"/>
      <w:pPr>
        <w:ind w:left="5289" w:hanging="360"/>
      </w:pPr>
      <w:rPr>
        <w:rFonts w:hint="default"/>
      </w:rPr>
    </w:lvl>
    <w:lvl w:ilvl="7" w:tplc="FFFFFFFF">
      <w:start w:val="1"/>
      <w:numFmt w:val="bullet"/>
      <w:lvlText w:val="•"/>
      <w:lvlJc w:val="left"/>
      <w:pPr>
        <w:ind w:left="6293" w:hanging="360"/>
      </w:pPr>
      <w:rPr>
        <w:rFonts w:hint="default"/>
      </w:rPr>
    </w:lvl>
    <w:lvl w:ilvl="8" w:tplc="FFFFFFFF">
      <w:start w:val="1"/>
      <w:numFmt w:val="bullet"/>
      <w:lvlText w:val="•"/>
      <w:lvlJc w:val="left"/>
      <w:pPr>
        <w:ind w:left="7298" w:hanging="360"/>
      </w:pPr>
      <w:rPr>
        <w:rFonts w:hint="default"/>
      </w:rPr>
    </w:lvl>
  </w:abstractNum>
  <w:abstractNum w:abstractNumId="7" w15:restartNumberingAfterBreak="0">
    <w:nsid w:val="25CE174B"/>
    <w:multiLevelType w:val="hybridMultilevel"/>
    <w:tmpl w:val="B90EDA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7346D4"/>
    <w:multiLevelType w:val="hybridMultilevel"/>
    <w:tmpl w:val="70BA2412"/>
    <w:lvl w:ilvl="0" w:tplc="597C8310">
      <w:start w:val="1"/>
      <w:numFmt w:val="lowerLetter"/>
      <w:lvlText w:val="%1)"/>
      <w:lvlJc w:val="left"/>
      <w:pPr>
        <w:ind w:left="706" w:hanging="567"/>
      </w:pPr>
      <w:rPr>
        <w:rFonts w:ascii="Calibri" w:eastAsia="Calibri" w:hAnsi="Calibri" w:hint="default"/>
        <w:spacing w:val="-1"/>
        <w:sz w:val="22"/>
        <w:szCs w:val="22"/>
      </w:rPr>
    </w:lvl>
    <w:lvl w:ilvl="1" w:tplc="9F7A9EEE">
      <w:start w:val="1"/>
      <w:numFmt w:val="bullet"/>
      <w:lvlText w:val="•"/>
      <w:lvlJc w:val="left"/>
      <w:pPr>
        <w:ind w:left="1566" w:hanging="567"/>
      </w:pPr>
      <w:rPr>
        <w:rFonts w:hint="default"/>
      </w:rPr>
    </w:lvl>
    <w:lvl w:ilvl="2" w:tplc="994A2A04">
      <w:start w:val="1"/>
      <w:numFmt w:val="bullet"/>
      <w:lvlText w:val="•"/>
      <w:lvlJc w:val="left"/>
      <w:pPr>
        <w:ind w:left="2426" w:hanging="567"/>
      </w:pPr>
      <w:rPr>
        <w:rFonts w:hint="default"/>
      </w:rPr>
    </w:lvl>
    <w:lvl w:ilvl="3" w:tplc="1F36DDB8">
      <w:start w:val="1"/>
      <w:numFmt w:val="bullet"/>
      <w:lvlText w:val="•"/>
      <w:lvlJc w:val="left"/>
      <w:pPr>
        <w:ind w:left="3286" w:hanging="567"/>
      </w:pPr>
      <w:rPr>
        <w:rFonts w:hint="default"/>
      </w:rPr>
    </w:lvl>
    <w:lvl w:ilvl="4" w:tplc="78CEFABA">
      <w:start w:val="1"/>
      <w:numFmt w:val="bullet"/>
      <w:lvlText w:val="•"/>
      <w:lvlJc w:val="left"/>
      <w:pPr>
        <w:ind w:left="4146" w:hanging="567"/>
      </w:pPr>
      <w:rPr>
        <w:rFonts w:hint="default"/>
      </w:rPr>
    </w:lvl>
    <w:lvl w:ilvl="5" w:tplc="66EE293A">
      <w:start w:val="1"/>
      <w:numFmt w:val="bullet"/>
      <w:lvlText w:val="•"/>
      <w:lvlJc w:val="left"/>
      <w:pPr>
        <w:ind w:left="5006" w:hanging="567"/>
      </w:pPr>
      <w:rPr>
        <w:rFonts w:hint="default"/>
      </w:rPr>
    </w:lvl>
    <w:lvl w:ilvl="6" w:tplc="138C6550">
      <w:start w:val="1"/>
      <w:numFmt w:val="bullet"/>
      <w:lvlText w:val="•"/>
      <w:lvlJc w:val="left"/>
      <w:pPr>
        <w:ind w:left="5866" w:hanging="567"/>
      </w:pPr>
      <w:rPr>
        <w:rFonts w:hint="default"/>
      </w:rPr>
    </w:lvl>
    <w:lvl w:ilvl="7" w:tplc="483ED16C">
      <w:start w:val="1"/>
      <w:numFmt w:val="bullet"/>
      <w:lvlText w:val="•"/>
      <w:lvlJc w:val="left"/>
      <w:pPr>
        <w:ind w:left="6726" w:hanging="567"/>
      </w:pPr>
      <w:rPr>
        <w:rFonts w:hint="default"/>
      </w:rPr>
    </w:lvl>
    <w:lvl w:ilvl="8" w:tplc="CAC6CABC">
      <w:start w:val="1"/>
      <w:numFmt w:val="bullet"/>
      <w:lvlText w:val="•"/>
      <w:lvlJc w:val="left"/>
      <w:pPr>
        <w:ind w:left="7586" w:hanging="567"/>
      </w:pPr>
      <w:rPr>
        <w:rFonts w:hint="default"/>
      </w:rPr>
    </w:lvl>
  </w:abstractNum>
  <w:abstractNum w:abstractNumId="9" w15:restartNumberingAfterBreak="0">
    <w:nsid w:val="28CE2AE8"/>
    <w:multiLevelType w:val="multilevel"/>
    <w:tmpl w:val="96E0BBBC"/>
    <w:lvl w:ilvl="0">
      <w:start w:val="11"/>
      <w:numFmt w:val="decimal"/>
      <w:lvlText w:val="%1"/>
      <w:lvlJc w:val="left"/>
      <w:pPr>
        <w:ind w:left="1580" w:hanging="1080"/>
      </w:pPr>
      <w:rPr>
        <w:rFonts w:hint="default"/>
      </w:rPr>
    </w:lvl>
    <w:lvl w:ilvl="1">
      <w:start w:val="1"/>
      <w:numFmt w:val="decimal"/>
      <w:lvlText w:val="%1.%2."/>
      <w:lvlJc w:val="left"/>
      <w:pPr>
        <w:ind w:left="932" w:hanging="1080"/>
      </w:pPr>
      <w:rPr>
        <w:rFonts w:ascii="Calibri" w:eastAsia="Calibri" w:hAnsi="Calibri" w:hint="default"/>
        <w:b/>
        <w:bCs/>
        <w:color w:val="2D74B5"/>
        <w:w w:val="99"/>
        <w:sz w:val="24"/>
        <w:szCs w:val="24"/>
      </w:rPr>
    </w:lvl>
    <w:lvl w:ilvl="2">
      <w:start w:val="1"/>
      <w:numFmt w:val="bullet"/>
      <w:lvlText w:val="•"/>
      <w:lvlJc w:val="left"/>
      <w:pPr>
        <w:ind w:left="2438" w:hanging="1080"/>
      </w:pPr>
      <w:rPr>
        <w:rFonts w:hint="default"/>
      </w:rPr>
    </w:lvl>
    <w:lvl w:ilvl="3">
      <w:start w:val="1"/>
      <w:numFmt w:val="bullet"/>
      <w:lvlText w:val="•"/>
      <w:lvlJc w:val="left"/>
      <w:pPr>
        <w:ind w:left="3297" w:hanging="1080"/>
      </w:pPr>
      <w:rPr>
        <w:rFonts w:hint="default"/>
      </w:rPr>
    </w:lvl>
    <w:lvl w:ilvl="4">
      <w:start w:val="1"/>
      <w:numFmt w:val="bullet"/>
      <w:lvlText w:val="•"/>
      <w:lvlJc w:val="left"/>
      <w:pPr>
        <w:ind w:left="4155" w:hanging="1080"/>
      </w:pPr>
      <w:rPr>
        <w:rFonts w:hint="default"/>
      </w:rPr>
    </w:lvl>
    <w:lvl w:ilvl="5">
      <w:start w:val="1"/>
      <w:numFmt w:val="bullet"/>
      <w:lvlText w:val="•"/>
      <w:lvlJc w:val="left"/>
      <w:pPr>
        <w:ind w:left="5014" w:hanging="1080"/>
      </w:pPr>
      <w:rPr>
        <w:rFonts w:hint="default"/>
      </w:rPr>
    </w:lvl>
    <w:lvl w:ilvl="6">
      <w:start w:val="1"/>
      <w:numFmt w:val="bullet"/>
      <w:lvlText w:val="•"/>
      <w:lvlJc w:val="left"/>
      <w:pPr>
        <w:ind w:left="5872" w:hanging="1080"/>
      </w:pPr>
      <w:rPr>
        <w:rFonts w:hint="default"/>
      </w:rPr>
    </w:lvl>
    <w:lvl w:ilvl="7">
      <w:start w:val="1"/>
      <w:numFmt w:val="bullet"/>
      <w:lvlText w:val="•"/>
      <w:lvlJc w:val="left"/>
      <w:pPr>
        <w:ind w:left="6731" w:hanging="1080"/>
      </w:pPr>
      <w:rPr>
        <w:rFonts w:hint="default"/>
      </w:rPr>
    </w:lvl>
    <w:lvl w:ilvl="8">
      <w:start w:val="1"/>
      <w:numFmt w:val="bullet"/>
      <w:lvlText w:val="•"/>
      <w:lvlJc w:val="left"/>
      <w:pPr>
        <w:ind w:left="7589" w:hanging="1080"/>
      </w:pPr>
      <w:rPr>
        <w:rFonts w:hint="default"/>
      </w:rPr>
    </w:lvl>
  </w:abstractNum>
  <w:abstractNum w:abstractNumId="10" w15:restartNumberingAfterBreak="0">
    <w:nsid w:val="2FB8606F"/>
    <w:multiLevelType w:val="hybridMultilevel"/>
    <w:tmpl w:val="4B80CB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1C344F"/>
    <w:multiLevelType w:val="hybridMultilevel"/>
    <w:tmpl w:val="0AC0B4C0"/>
    <w:lvl w:ilvl="0" w:tplc="0C090017">
      <w:start w:val="1"/>
      <w:numFmt w:val="lowerLetter"/>
      <w:lvlText w:val="%1)"/>
      <w:lvlJc w:val="left"/>
      <w:pPr>
        <w:ind w:left="-586" w:hanging="360"/>
      </w:pPr>
      <w:rPr>
        <w:rFonts w:hint="default"/>
      </w:rPr>
    </w:lvl>
    <w:lvl w:ilvl="1" w:tplc="0C090019" w:tentative="1">
      <w:start w:val="1"/>
      <w:numFmt w:val="lowerLetter"/>
      <w:lvlText w:val="%2."/>
      <w:lvlJc w:val="left"/>
      <w:pPr>
        <w:ind w:left="134" w:hanging="360"/>
      </w:pPr>
    </w:lvl>
    <w:lvl w:ilvl="2" w:tplc="0C09001B" w:tentative="1">
      <w:start w:val="1"/>
      <w:numFmt w:val="lowerRoman"/>
      <w:lvlText w:val="%3."/>
      <w:lvlJc w:val="right"/>
      <w:pPr>
        <w:ind w:left="854" w:hanging="180"/>
      </w:pPr>
    </w:lvl>
    <w:lvl w:ilvl="3" w:tplc="0C09000F" w:tentative="1">
      <w:start w:val="1"/>
      <w:numFmt w:val="decimal"/>
      <w:lvlText w:val="%4."/>
      <w:lvlJc w:val="left"/>
      <w:pPr>
        <w:ind w:left="1574" w:hanging="360"/>
      </w:pPr>
    </w:lvl>
    <w:lvl w:ilvl="4" w:tplc="0C090019" w:tentative="1">
      <w:start w:val="1"/>
      <w:numFmt w:val="lowerLetter"/>
      <w:lvlText w:val="%5."/>
      <w:lvlJc w:val="left"/>
      <w:pPr>
        <w:ind w:left="2294" w:hanging="360"/>
      </w:pPr>
    </w:lvl>
    <w:lvl w:ilvl="5" w:tplc="0C09001B" w:tentative="1">
      <w:start w:val="1"/>
      <w:numFmt w:val="lowerRoman"/>
      <w:lvlText w:val="%6."/>
      <w:lvlJc w:val="right"/>
      <w:pPr>
        <w:ind w:left="3014" w:hanging="180"/>
      </w:pPr>
    </w:lvl>
    <w:lvl w:ilvl="6" w:tplc="0C09000F" w:tentative="1">
      <w:start w:val="1"/>
      <w:numFmt w:val="decimal"/>
      <w:lvlText w:val="%7."/>
      <w:lvlJc w:val="left"/>
      <w:pPr>
        <w:ind w:left="3734" w:hanging="360"/>
      </w:pPr>
    </w:lvl>
    <w:lvl w:ilvl="7" w:tplc="0C090019" w:tentative="1">
      <w:start w:val="1"/>
      <w:numFmt w:val="lowerLetter"/>
      <w:lvlText w:val="%8."/>
      <w:lvlJc w:val="left"/>
      <w:pPr>
        <w:ind w:left="4454" w:hanging="360"/>
      </w:pPr>
    </w:lvl>
    <w:lvl w:ilvl="8" w:tplc="0C09001B" w:tentative="1">
      <w:start w:val="1"/>
      <w:numFmt w:val="lowerRoman"/>
      <w:lvlText w:val="%9."/>
      <w:lvlJc w:val="right"/>
      <w:pPr>
        <w:ind w:left="5174" w:hanging="180"/>
      </w:pPr>
    </w:lvl>
  </w:abstractNum>
  <w:abstractNum w:abstractNumId="12" w15:restartNumberingAfterBreak="0">
    <w:nsid w:val="34AA185E"/>
    <w:multiLevelType w:val="hybridMultilevel"/>
    <w:tmpl w:val="89AE81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166519"/>
    <w:multiLevelType w:val="hybridMultilevel"/>
    <w:tmpl w:val="03262C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121008"/>
    <w:multiLevelType w:val="hybridMultilevel"/>
    <w:tmpl w:val="8AEE52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1B5303"/>
    <w:multiLevelType w:val="hybridMultilevel"/>
    <w:tmpl w:val="FA0C21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296EDC"/>
    <w:multiLevelType w:val="multilevel"/>
    <w:tmpl w:val="2B2E01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7CC1FC4"/>
    <w:multiLevelType w:val="hybridMultilevel"/>
    <w:tmpl w:val="B10A607E"/>
    <w:lvl w:ilvl="0" w:tplc="370E5C1A">
      <w:start w:val="1"/>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673B6F"/>
    <w:multiLevelType w:val="hybridMultilevel"/>
    <w:tmpl w:val="8E0245E6"/>
    <w:lvl w:ilvl="0" w:tplc="DA908036">
      <w:start w:val="1"/>
      <w:numFmt w:val="decimal"/>
      <w:lvlText w:val="%1."/>
      <w:lvlJc w:val="left"/>
      <w:pPr>
        <w:ind w:left="861" w:hanging="488"/>
      </w:pPr>
      <w:rPr>
        <w:rFonts w:hint="default"/>
        <w:u w:val="single" w:color="0462C1"/>
      </w:rPr>
    </w:lvl>
    <w:lvl w:ilvl="1" w:tplc="1BCA9C40">
      <w:start w:val="1"/>
      <w:numFmt w:val="bullet"/>
      <w:lvlText w:val="•"/>
      <w:lvlJc w:val="left"/>
      <w:pPr>
        <w:ind w:left="1769" w:hanging="488"/>
      </w:pPr>
      <w:rPr>
        <w:rFonts w:hint="default"/>
      </w:rPr>
    </w:lvl>
    <w:lvl w:ilvl="2" w:tplc="D1BEFAAA">
      <w:start w:val="1"/>
      <w:numFmt w:val="bullet"/>
      <w:lvlText w:val="•"/>
      <w:lvlJc w:val="left"/>
      <w:pPr>
        <w:ind w:left="2678" w:hanging="488"/>
      </w:pPr>
      <w:rPr>
        <w:rFonts w:hint="default"/>
      </w:rPr>
    </w:lvl>
    <w:lvl w:ilvl="3" w:tplc="FAB0C7F6">
      <w:start w:val="1"/>
      <w:numFmt w:val="bullet"/>
      <w:lvlText w:val="•"/>
      <w:lvlJc w:val="left"/>
      <w:pPr>
        <w:ind w:left="3586" w:hanging="488"/>
      </w:pPr>
      <w:rPr>
        <w:rFonts w:hint="default"/>
      </w:rPr>
    </w:lvl>
    <w:lvl w:ilvl="4" w:tplc="A83EF68E">
      <w:start w:val="1"/>
      <w:numFmt w:val="bullet"/>
      <w:lvlText w:val="•"/>
      <w:lvlJc w:val="left"/>
      <w:pPr>
        <w:ind w:left="4495" w:hanging="488"/>
      </w:pPr>
      <w:rPr>
        <w:rFonts w:hint="default"/>
      </w:rPr>
    </w:lvl>
    <w:lvl w:ilvl="5" w:tplc="40A6B544">
      <w:start w:val="1"/>
      <w:numFmt w:val="bullet"/>
      <w:lvlText w:val="•"/>
      <w:lvlJc w:val="left"/>
      <w:pPr>
        <w:ind w:left="5403" w:hanging="488"/>
      </w:pPr>
      <w:rPr>
        <w:rFonts w:hint="default"/>
      </w:rPr>
    </w:lvl>
    <w:lvl w:ilvl="6" w:tplc="700CFB88">
      <w:start w:val="1"/>
      <w:numFmt w:val="bullet"/>
      <w:lvlText w:val="•"/>
      <w:lvlJc w:val="left"/>
      <w:pPr>
        <w:ind w:left="6312" w:hanging="488"/>
      </w:pPr>
      <w:rPr>
        <w:rFonts w:hint="default"/>
      </w:rPr>
    </w:lvl>
    <w:lvl w:ilvl="7" w:tplc="2B6AF97A">
      <w:start w:val="1"/>
      <w:numFmt w:val="bullet"/>
      <w:lvlText w:val="•"/>
      <w:lvlJc w:val="left"/>
      <w:pPr>
        <w:ind w:left="7220" w:hanging="488"/>
      </w:pPr>
      <w:rPr>
        <w:rFonts w:hint="default"/>
      </w:rPr>
    </w:lvl>
    <w:lvl w:ilvl="8" w:tplc="6A6046BC">
      <w:start w:val="1"/>
      <w:numFmt w:val="bullet"/>
      <w:lvlText w:val="•"/>
      <w:lvlJc w:val="left"/>
      <w:pPr>
        <w:ind w:left="8129" w:hanging="488"/>
      </w:pPr>
      <w:rPr>
        <w:rFonts w:hint="default"/>
      </w:rPr>
    </w:lvl>
  </w:abstractNum>
  <w:abstractNum w:abstractNumId="19" w15:restartNumberingAfterBreak="0">
    <w:nsid w:val="4C6E6940"/>
    <w:multiLevelType w:val="hybridMultilevel"/>
    <w:tmpl w:val="DF4E71A6"/>
    <w:lvl w:ilvl="0" w:tplc="FFFFFFFF">
      <w:start w:val="1"/>
      <w:numFmt w:val="decimal"/>
      <w:lvlText w:val="%1."/>
      <w:lvlJc w:val="left"/>
      <w:pPr>
        <w:ind w:left="0" w:hanging="360"/>
        <w:jc w:val="right"/>
      </w:pPr>
      <w:rPr>
        <w:rFonts w:ascii="Calibri" w:eastAsia="Calibri" w:hAnsi="Calibri" w:hint="default"/>
        <w:b/>
        <w:bCs/>
        <w:color w:val="2D74B5"/>
        <w:spacing w:val="-1"/>
        <w:sz w:val="28"/>
        <w:szCs w:val="28"/>
      </w:rPr>
    </w:lvl>
    <w:lvl w:ilvl="1" w:tplc="FFFFFFFF">
      <w:start w:val="1"/>
      <w:numFmt w:val="lowerLetter"/>
      <w:lvlText w:val="%2)"/>
      <w:lvlJc w:val="left"/>
      <w:pPr>
        <w:ind w:left="427" w:hanging="360"/>
      </w:pPr>
      <w:rPr>
        <w:rFonts w:ascii="Calibri" w:eastAsia="Calibri" w:hAnsi="Calibri" w:hint="default"/>
        <w:b w:val="0"/>
        <w:bCs w:val="0"/>
        <w:spacing w:val="-1"/>
        <w:sz w:val="22"/>
        <w:szCs w:val="22"/>
      </w:rPr>
    </w:lvl>
    <w:lvl w:ilvl="2" w:tplc="FFFFFFFF">
      <w:start w:val="1"/>
      <w:numFmt w:val="bullet"/>
      <w:lvlText w:val="•"/>
      <w:lvlJc w:val="left"/>
      <w:pPr>
        <w:ind w:left="1133" w:hanging="360"/>
      </w:pPr>
      <w:rPr>
        <w:rFonts w:hint="default"/>
      </w:rPr>
    </w:lvl>
    <w:lvl w:ilvl="3" w:tplc="FFFFFFFF">
      <w:start w:val="1"/>
      <w:numFmt w:val="bullet"/>
      <w:lvlText w:val="•"/>
      <w:lvlJc w:val="left"/>
      <w:pPr>
        <w:ind w:left="2137" w:hanging="360"/>
      </w:pPr>
      <w:rPr>
        <w:rFonts w:hint="default"/>
      </w:rPr>
    </w:lvl>
    <w:lvl w:ilvl="4" w:tplc="FFFFFFFF">
      <w:start w:val="1"/>
      <w:numFmt w:val="bullet"/>
      <w:lvlText w:val="•"/>
      <w:lvlJc w:val="left"/>
      <w:pPr>
        <w:ind w:left="3141" w:hanging="360"/>
      </w:pPr>
      <w:rPr>
        <w:rFonts w:hint="default"/>
      </w:rPr>
    </w:lvl>
    <w:lvl w:ilvl="5" w:tplc="FFFFFFFF">
      <w:start w:val="1"/>
      <w:numFmt w:val="bullet"/>
      <w:lvlText w:val="•"/>
      <w:lvlJc w:val="left"/>
      <w:pPr>
        <w:ind w:left="4145" w:hanging="360"/>
      </w:pPr>
      <w:rPr>
        <w:rFonts w:hint="default"/>
      </w:rPr>
    </w:lvl>
    <w:lvl w:ilvl="6" w:tplc="FFFFFFFF">
      <w:start w:val="1"/>
      <w:numFmt w:val="bullet"/>
      <w:lvlText w:val="•"/>
      <w:lvlJc w:val="left"/>
      <w:pPr>
        <w:ind w:left="5149" w:hanging="360"/>
      </w:pPr>
      <w:rPr>
        <w:rFonts w:hint="default"/>
      </w:rPr>
    </w:lvl>
    <w:lvl w:ilvl="7" w:tplc="FFFFFFFF">
      <w:start w:val="1"/>
      <w:numFmt w:val="bullet"/>
      <w:lvlText w:val="•"/>
      <w:lvlJc w:val="left"/>
      <w:pPr>
        <w:ind w:left="6153" w:hanging="360"/>
      </w:pPr>
      <w:rPr>
        <w:rFonts w:hint="default"/>
      </w:rPr>
    </w:lvl>
    <w:lvl w:ilvl="8" w:tplc="FFFFFFFF">
      <w:start w:val="1"/>
      <w:numFmt w:val="bullet"/>
      <w:lvlText w:val="•"/>
      <w:lvlJc w:val="left"/>
      <w:pPr>
        <w:ind w:left="7158" w:hanging="360"/>
      </w:pPr>
      <w:rPr>
        <w:rFonts w:hint="default"/>
      </w:rPr>
    </w:lvl>
  </w:abstractNum>
  <w:abstractNum w:abstractNumId="20" w15:restartNumberingAfterBreak="0">
    <w:nsid w:val="5C0753C0"/>
    <w:multiLevelType w:val="hybridMultilevel"/>
    <w:tmpl w:val="48BEF076"/>
    <w:lvl w:ilvl="0" w:tplc="87206456">
      <w:start w:val="1"/>
      <w:numFmt w:val="decimal"/>
      <w:lvlText w:val="%1."/>
      <w:lvlJc w:val="left"/>
      <w:pPr>
        <w:ind w:left="140" w:hanging="230"/>
      </w:pPr>
      <w:rPr>
        <w:rFonts w:ascii="Calibri" w:eastAsia="Calibri" w:hAnsi="Calibri" w:hint="default"/>
        <w:b/>
        <w:bCs/>
        <w:sz w:val="22"/>
        <w:szCs w:val="22"/>
      </w:rPr>
    </w:lvl>
    <w:lvl w:ilvl="1" w:tplc="958A706A">
      <w:start w:val="1"/>
      <w:numFmt w:val="bullet"/>
      <w:lvlText w:val="•"/>
      <w:lvlJc w:val="left"/>
      <w:pPr>
        <w:ind w:left="1057" w:hanging="230"/>
      </w:pPr>
      <w:rPr>
        <w:rFonts w:hint="default"/>
      </w:rPr>
    </w:lvl>
    <w:lvl w:ilvl="2" w:tplc="F52AF01E">
      <w:start w:val="1"/>
      <w:numFmt w:val="bullet"/>
      <w:lvlText w:val="•"/>
      <w:lvlJc w:val="left"/>
      <w:pPr>
        <w:ind w:left="1973" w:hanging="230"/>
      </w:pPr>
      <w:rPr>
        <w:rFonts w:hint="default"/>
      </w:rPr>
    </w:lvl>
    <w:lvl w:ilvl="3" w:tplc="3E907DB0">
      <w:start w:val="1"/>
      <w:numFmt w:val="bullet"/>
      <w:lvlText w:val="•"/>
      <w:lvlJc w:val="left"/>
      <w:pPr>
        <w:ind w:left="2890" w:hanging="230"/>
      </w:pPr>
      <w:rPr>
        <w:rFonts w:hint="default"/>
      </w:rPr>
    </w:lvl>
    <w:lvl w:ilvl="4" w:tplc="3B36EC00">
      <w:start w:val="1"/>
      <w:numFmt w:val="bullet"/>
      <w:lvlText w:val="•"/>
      <w:lvlJc w:val="left"/>
      <w:pPr>
        <w:ind w:left="3806" w:hanging="230"/>
      </w:pPr>
      <w:rPr>
        <w:rFonts w:hint="default"/>
      </w:rPr>
    </w:lvl>
    <w:lvl w:ilvl="5" w:tplc="434ABBFA">
      <w:start w:val="1"/>
      <w:numFmt w:val="bullet"/>
      <w:lvlText w:val="•"/>
      <w:lvlJc w:val="left"/>
      <w:pPr>
        <w:ind w:left="4723" w:hanging="230"/>
      </w:pPr>
      <w:rPr>
        <w:rFonts w:hint="default"/>
      </w:rPr>
    </w:lvl>
    <w:lvl w:ilvl="6" w:tplc="07B05370">
      <w:start w:val="1"/>
      <w:numFmt w:val="bullet"/>
      <w:lvlText w:val="•"/>
      <w:lvlJc w:val="left"/>
      <w:pPr>
        <w:ind w:left="5640" w:hanging="230"/>
      </w:pPr>
      <w:rPr>
        <w:rFonts w:hint="default"/>
      </w:rPr>
    </w:lvl>
    <w:lvl w:ilvl="7" w:tplc="5D62E5A8">
      <w:start w:val="1"/>
      <w:numFmt w:val="bullet"/>
      <w:lvlText w:val="•"/>
      <w:lvlJc w:val="left"/>
      <w:pPr>
        <w:ind w:left="6556" w:hanging="230"/>
      </w:pPr>
      <w:rPr>
        <w:rFonts w:hint="default"/>
      </w:rPr>
    </w:lvl>
    <w:lvl w:ilvl="8" w:tplc="0C7EADBC">
      <w:start w:val="1"/>
      <w:numFmt w:val="bullet"/>
      <w:lvlText w:val="•"/>
      <w:lvlJc w:val="left"/>
      <w:pPr>
        <w:ind w:left="7473" w:hanging="230"/>
      </w:pPr>
      <w:rPr>
        <w:rFonts w:hint="default"/>
      </w:rPr>
    </w:lvl>
  </w:abstractNum>
  <w:abstractNum w:abstractNumId="21" w15:restartNumberingAfterBreak="0">
    <w:nsid w:val="63126F21"/>
    <w:multiLevelType w:val="hybridMultilevel"/>
    <w:tmpl w:val="4CD88BC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9CF7C98"/>
    <w:multiLevelType w:val="hybridMultilevel"/>
    <w:tmpl w:val="4E94D9FA"/>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E47A59"/>
    <w:multiLevelType w:val="hybridMultilevel"/>
    <w:tmpl w:val="F5A69E5C"/>
    <w:lvl w:ilvl="0" w:tplc="DA907A02">
      <w:start w:val="16"/>
      <w:numFmt w:val="lowerLetter"/>
      <w:lvlText w:val="%1)"/>
      <w:lvlJc w:val="left"/>
      <w:pPr>
        <w:ind w:left="706" w:hanging="567"/>
      </w:pPr>
      <w:rPr>
        <w:rFonts w:ascii="Segoe UI" w:eastAsia="Segoe UI" w:hAnsi="Segoe UI" w:hint="default"/>
        <w:w w:val="99"/>
        <w:sz w:val="20"/>
        <w:szCs w:val="20"/>
      </w:rPr>
    </w:lvl>
    <w:lvl w:ilvl="1" w:tplc="06D22A1C">
      <w:start w:val="11"/>
      <w:numFmt w:val="lowerLetter"/>
      <w:lvlText w:val="%2)"/>
      <w:lvlJc w:val="left"/>
      <w:pPr>
        <w:ind w:left="1220" w:hanging="360"/>
      </w:pPr>
      <w:rPr>
        <w:rFonts w:ascii="Calibri" w:eastAsia="Calibri" w:hAnsi="Calibri" w:hint="default"/>
        <w:sz w:val="22"/>
        <w:szCs w:val="22"/>
      </w:rPr>
    </w:lvl>
    <w:lvl w:ilvl="2" w:tplc="E18A0470">
      <w:start w:val="1"/>
      <w:numFmt w:val="lowerRoman"/>
      <w:lvlText w:val="(%3)"/>
      <w:lvlJc w:val="left"/>
      <w:pPr>
        <w:ind w:left="1580" w:hanging="360"/>
      </w:pPr>
      <w:rPr>
        <w:rFonts w:ascii="Calibri" w:eastAsia="Calibri" w:hAnsi="Calibri" w:hint="default"/>
        <w:sz w:val="21"/>
        <w:szCs w:val="21"/>
      </w:rPr>
    </w:lvl>
    <w:lvl w:ilvl="3" w:tplc="BAEC8018">
      <w:start w:val="1"/>
      <w:numFmt w:val="bullet"/>
      <w:lvlText w:val="•"/>
      <w:lvlJc w:val="left"/>
      <w:pPr>
        <w:ind w:left="2546" w:hanging="360"/>
      </w:pPr>
      <w:rPr>
        <w:rFonts w:hint="default"/>
      </w:rPr>
    </w:lvl>
    <w:lvl w:ilvl="4" w:tplc="BF689810">
      <w:start w:val="1"/>
      <w:numFmt w:val="bullet"/>
      <w:lvlText w:val="•"/>
      <w:lvlJc w:val="left"/>
      <w:pPr>
        <w:ind w:left="3511" w:hanging="360"/>
      </w:pPr>
      <w:rPr>
        <w:rFonts w:hint="default"/>
      </w:rPr>
    </w:lvl>
    <w:lvl w:ilvl="5" w:tplc="37E49872">
      <w:start w:val="1"/>
      <w:numFmt w:val="bullet"/>
      <w:lvlText w:val="•"/>
      <w:lvlJc w:val="left"/>
      <w:pPr>
        <w:ind w:left="4477" w:hanging="360"/>
      </w:pPr>
      <w:rPr>
        <w:rFonts w:hint="default"/>
      </w:rPr>
    </w:lvl>
    <w:lvl w:ilvl="6" w:tplc="C1FEA83C">
      <w:start w:val="1"/>
      <w:numFmt w:val="bullet"/>
      <w:lvlText w:val="•"/>
      <w:lvlJc w:val="left"/>
      <w:pPr>
        <w:ind w:left="5443" w:hanging="360"/>
      </w:pPr>
      <w:rPr>
        <w:rFonts w:hint="default"/>
      </w:rPr>
    </w:lvl>
    <w:lvl w:ilvl="7" w:tplc="94724514">
      <w:start w:val="1"/>
      <w:numFmt w:val="bullet"/>
      <w:lvlText w:val="•"/>
      <w:lvlJc w:val="left"/>
      <w:pPr>
        <w:ind w:left="6409" w:hanging="360"/>
      </w:pPr>
      <w:rPr>
        <w:rFonts w:hint="default"/>
      </w:rPr>
    </w:lvl>
    <w:lvl w:ilvl="8" w:tplc="748C9A02">
      <w:start w:val="1"/>
      <w:numFmt w:val="bullet"/>
      <w:lvlText w:val="•"/>
      <w:lvlJc w:val="left"/>
      <w:pPr>
        <w:ind w:left="7374" w:hanging="360"/>
      </w:pPr>
      <w:rPr>
        <w:rFonts w:hint="default"/>
      </w:rPr>
    </w:lvl>
  </w:abstractNum>
  <w:abstractNum w:abstractNumId="24" w15:restartNumberingAfterBreak="0">
    <w:nsid w:val="74750791"/>
    <w:multiLevelType w:val="hybridMultilevel"/>
    <w:tmpl w:val="DF4E71A6"/>
    <w:lvl w:ilvl="0" w:tplc="492201AA">
      <w:start w:val="1"/>
      <w:numFmt w:val="decimal"/>
      <w:lvlText w:val="%1."/>
      <w:lvlJc w:val="left"/>
      <w:pPr>
        <w:ind w:left="0" w:hanging="360"/>
        <w:jc w:val="right"/>
      </w:pPr>
      <w:rPr>
        <w:rFonts w:ascii="Calibri" w:eastAsia="Calibri" w:hAnsi="Calibri" w:hint="default"/>
        <w:b/>
        <w:bCs/>
        <w:color w:val="2D74B5"/>
        <w:spacing w:val="-1"/>
        <w:sz w:val="28"/>
        <w:szCs w:val="28"/>
      </w:rPr>
    </w:lvl>
    <w:lvl w:ilvl="1" w:tplc="853CD61E">
      <w:start w:val="1"/>
      <w:numFmt w:val="lowerLetter"/>
      <w:lvlText w:val="%2)"/>
      <w:lvlJc w:val="left"/>
      <w:pPr>
        <w:ind w:left="427" w:hanging="360"/>
      </w:pPr>
      <w:rPr>
        <w:rFonts w:ascii="Calibri" w:eastAsia="Calibri" w:hAnsi="Calibri" w:hint="default"/>
        <w:b w:val="0"/>
        <w:bCs w:val="0"/>
        <w:spacing w:val="-1"/>
        <w:sz w:val="22"/>
        <w:szCs w:val="22"/>
      </w:rPr>
    </w:lvl>
    <w:lvl w:ilvl="2" w:tplc="138C23BE">
      <w:start w:val="1"/>
      <w:numFmt w:val="bullet"/>
      <w:lvlText w:val="•"/>
      <w:lvlJc w:val="left"/>
      <w:pPr>
        <w:ind w:left="1133" w:hanging="360"/>
      </w:pPr>
      <w:rPr>
        <w:rFonts w:hint="default"/>
      </w:rPr>
    </w:lvl>
    <w:lvl w:ilvl="3" w:tplc="A5E611E6">
      <w:start w:val="1"/>
      <w:numFmt w:val="bullet"/>
      <w:lvlText w:val="•"/>
      <w:lvlJc w:val="left"/>
      <w:pPr>
        <w:ind w:left="2137" w:hanging="360"/>
      </w:pPr>
      <w:rPr>
        <w:rFonts w:hint="default"/>
      </w:rPr>
    </w:lvl>
    <w:lvl w:ilvl="4" w:tplc="251E5850">
      <w:start w:val="1"/>
      <w:numFmt w:val="bullet"/>
      <w:lvlText w:val="•"/>
      <w:lvlJc w:val="left"/>
      <w:pPr>
        <w:ind w:left="3141" w:hanging="360"/>
      </w:pPr>
      <w:rPr>
        <w:rFonts w:hint="default"/>
      </w:rPr>
    </w:lvl>
    <w:lvl w:ilvl="5" w:tplc="79622CAA">
      <w:start w:val="1"/>
      <w:numFmt w:val="bullet"/>
      <w:lvlText w:val="•"/>
      <w:lvlJc w:val="left"/>
      <w:pPr>
        <w:ind w:left="4145" w:hanging="360"/>
      </w:pPr>
      <w:rPr>
        <w:rFonts w:hint="default"/>
      </w:rPr>
    </w:lvl>
    <w:lvl w:ilvl="6" w:tplc="ED5EB96E">
      <w:start w:val="1"/>
      <w:numFmt w:val="bullet"/>
      <w:lvlText w:val="•"/>
      <w:lvlJc w:val="left"/>
      <w:pPr>
        <w:ind w:left="5149" w:hanging="360"/>
      </w:pPr>
      <w:rPr>
        <w:rFonts w:hint="default"/>
      </w:rPr>
    </w:lvl>
    <w:lvl w:ilvl="7" w:tplc="207A5F6C">
      <w:start w:val="1"/>
      <w:numFmt w:val="bullet"/>
      <w:lvlText w:val="•"/>
      <w:lvlJc w:val="left"/>
      <w:pPr>
        <w:ind w:left="6153" w:hanging="360"/>
      </w:pPr>
      <w:rPr>
        <w:rFonts w:hint="default"/>
      </w:rPr>
    </w:lvl>
    <w:lvl w:ilvl="8" w:tplc="268E766E">
      <w:start w:val="1"/>
      <w:numFmt w:val="bullet"/>
      <w:lvlText w:val="•"/>
      <w:lvlJc w:val="left"/>
      <w:pPr>
        <w:ind w:left="7158" w:hanging="360"/>
      </w:pPr>
      <w:rPr>
        <w:rFonts w:hint="default"/>
      </w:rPr>
    </w:lvl>
  </w:abstractNum>
  <w:abstractNum w:abstractNumId="25" w15:restartNumberingAfterBreak="0">
    <w:nsid w:val="77EE46E7"/>
    <w:multiLevelType w:val="hybridMultilevel"/>
    <w:tmpl w:val="70BA2412"/>
    <w:lvl w:ilvl="0" w:tplc="FFFFFFFF">
      <w:start w:val="1"/>
      <w:numFmt w:val="lowerLetter"/>
      <w:lvlText w:val="%1)"/>
      <w:lvlJc w:val="left"/>
      <w:pPr>
        <w:ind w:left="706" w:hanging="567"/>
      </w:pPr>
      <w:rPr>
        <w:rFonts w:ascii="Calibri" w:eastAsia="Calibri" w:hAnsi="Calibri" w:hint="default"/>
        <w:spacing w:val="-1"/>
        <w:sz w:val="22"/>
        <w:szCs w:val="22"/>
      </w:rPr>
    </w:lvl>
    <w:lvl w:ilvl="1" w:tplc="FFFFFFFF">
      <w:start w:val="1"/>
      <w:numFmt w:val="bullet"/>
      <w:lvlText w:val="•"/>
      <w:lvlJc w:val="left"/>
      <w:pPr>
        <w:ind w:left="1566" w:hanging="567"/>
      </w:pPr>
      <w:rPr>
        <w:rFonts w:hint="default"/>
      </w:rPr>
    </w:lvl>
    <w:lvl w:ilvl="2" w:tplc="FFFFFFFF">
      <w:start w:val="1"/>
      <w:numFmt w:val="bullet"/>
      <w:lvlText w:val="•"/>
      <w:lvlJc w:val="left"/>
      <w:pPr>
        <w:ind w:left="2426" w:hanging="567"/>
      </w:pPr>
      <w:rPr>
        <w:rFonts w:hint="default"/>
      </w:rPr>
    </w:lvl>
    <w:lvl w:ilvl="3" w:tplc="FFFFFFFF">
      <w:start w:val="1"/>
      <w:numFmt w:val="bullet"/>
      <w:lvlText w:val="•"/>
      <w:lvlJc w:val="left"/>
      <w:pPr>
        <w:ind w:left="3286" w:hanging="567"/>
      </w:pPr>
      <w:rPr>
        <w:rFonts w:hint="default"/>
      </w:rPr>
    </w:lvl>
    <w:lvl w:ilvl="4" w:tplc="FFFFFFFF">
      <w:start w:val="1"/>
      <w:numFmt w:val="bullet"/>
      <w:lvlText w:val="•"/>
      <w:lvlJc w:val="left"/>
      <w:pPr>
        <w:ind w:left="4146" w:hanging="567"/>
      </w:pPr>
      <w:rPr>
        <w:rFonts w:hint="default"/>
      </w:rPr>
    </w:lvl>
    <w:lvl w:ilvl="5" w:tplc="FFFFFFFF">
      <w:start w:val="1"/>
      <w:numFmt w:val="bullet"/>
      <w:lvlText w:val="•"/>
      <w:lvlJc w:val="left"/>
      <w:pPr>
        <w:ind w:left="5006" w:hanging="567"/>
      </w:pPr>
      <w:rPr>
        <w:rFonts w:hint="default"/>
      </w:rPr>
    </w:lvl>
    <w:lvl w:ilvl="6" w:tplc="FFFFFFFF">
      <w:start w:val="1"/>
      <w:numFmt w:val="bullet"/>
      <w:lvlText w:val="•"/>
      <w:lvlJc w:val="left"/>
      <w:pPr>
        <w:ind w:left="5866" w:hanging="567"/>
      </w:pPr>
      <w:rPr>
        <w:rFonts w:hint="default"/>
      </w:rPr>
    </w:lvl>
    <w:lvl w:ilvl="7" w:tplc="FFFFFFFF">
      <w:start w:val="1"/>
      <w:numFmt w:val="bullet"/>
      <w:lvlText w:val="•"/>
      <w:lvlJc w:val="left"/>
      <w:pPr>
        <w:ind w:left="6726" w:hanging="567"/>
      </w:pPr>
      <w:rPr>
        <w:rFonts w:hint="default"/>
      </w:rPr>
    </w:lvl>
    <w:lvl w:ilvl="8" w:tplc="FFFFFFFF">
      <w:start w:val="1"/>
      <w:numFmt w:val="bullet"/>
      <w:lvlText w:val="•"/>
      <w:lvlJc w:val="left"/>
      <w:pPr>
        <w:ind w:left="7586" w:hanging="567"/>
      </w:pPr>
      <w:rPr>
        <w:rFonts w:hint="default"/>
      </w:rPr>
    </w:lvl>
  </w:abstractNum>
  <w:abstractNum w:abstractNumId="26" w15:restartNumberingAfterBreak="0">
    <w:nsid w:val="7E636F1E"/>
    <w:multiLevelType w:val="hybridMultilevel"/>
    <w:tmpl w:val="89AE81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1"/>
  </w:num>
  <w:num w:numId="3">
    <w:abstractNumId w:val="20"/>
  </w:num>
  <w:num w:numId="4">
    <w:abstractNumId w:val="9"/>
  </w:num>
  <w:num w:numId="5">
    <w:abstractNumId w:val="23"/>
  </w:num>
  <w:num w:numId="6">
    <w:abstractNumId w:val="8"/>
  </w:num>
  <w:num w:numId="7">
    <w:abstractNumId w:val="24"/>
  </w:num>
  <w:num w:numId="8">
    <w:abstractNumId w:val="0"/>
  </w:num>
  <w:num w:numId="9">
    <w:abstractNumId w:val="6"/>
  </w:num>
  <w:num w:numId="10">
    <w:abstractNumId w:val="16"/>
  </w:num>
  <w:num w:numId="11">
    <w:abstractNumId w:val="25"/>
  </w:num>
  <w:num w:numId="12">
    <w:abstractNumId w:val="10"/>
  </w:num>
  <w:num w:numId="13">
    <w:abstractNumId w:val="12"/>
  </w:num>
  <w:num w:numId="14">
    <w:abstractNumId w:val="21"/>
  </w:num>
  <w:num w:numId="15">
    <w:abstractNumId w:val="22"/>
  </w:num>
  <w:num w:numId="16">
    <w:abstractNumId w:val="11"/>
  </w:num>
  <w:num w:numId="17">
    <w:abstractNumId w:val="7"/>
  </w:num>
  <w:num w:numId="18">
    <w:abstractNumId w:val="4"/>
  </w:num>
  <w:num w:numId="19">
    <w:abstractNumId w:val="3"/>
  </w:num>
  <w:num w:numId="20">
    <w:abstractNumId w:val="13"/>
  </w:num>
  <w:num w:numId="21">
    <w:abstractNumId w:val="2"/>
  </w:num>
  <w:num w:numId="22">
    <w:abstractNumId w:val="19"/>
  </w:num>
  <w:num w:numId="23">
    <w:abstractNumId w:val="15"/>
  </w:num>
  <w:num w:numId="24">
    <w:abstractNumId w:val="14"/>
  </w:num>
  <w:num w:numId="25">
    <w:abstractNumId w:val="5"/>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8B"/>
    <w:rsid w:val="00016A8C"/>
    <w:rsid w:val="00027434"/>
    <w:rsid w:val="00112BA7"/>
    <w:rsid w:val="0015095E"/>
    <w:rsid w:val="00152915"/>
    <w:rsid w:val="00191269"/>
    <w:rsid w:val="00194F78"/>
    <w:rsid w:val="001C6A00"/>
    <w:rsid w:val="001C7D9C"/>
    <w:rsid w:val="001D1029"/>
    <w:rsid w:val="001E55E4"/>
    <w:rsid w:val="001F46A7"/>
    <w:rsid w:val="001F6CC8"/>
    <w:rsid w:val="002256C8"/>
    <w:rsid w:val="00253707"/>
    <w:rsid w:val="0025667A"/>
    <w:rsid w:val="0027498F"/>
    <w:rsid w:val="00276E14"/>
    <w:rsid w:val="00281B76"/>
    <w:rsid w:val="00291C41"/>
    <w:rsid w:val="002E19A8"/>
    <w:rsid w:val="002F7050"/>
    <w:rsid w:val="003356F6"/>
    <w:rsid w:val="0035464F"/>
    <w:rsid w:val="003642D2"/>
    <w:rsid w:val="0045365A"/>
    <w:rsid w:val="004A36B4"/>
    <w:rsid w:val="004A3FDD"/>
    <w:rsid w:val="00510C2E"/>
    <w:rsid w:val="00525F9D"/>
    <w:rsid w:val="00531CC9"/>
    <w:rsid w:val="00532672"/>
    <w:rsid w:val="005630E2"/>
    <w:rsid w:val="0058247D"/>
    <w:rsid w:val="005E44CB"/>
    <w:rsid w:val="005F167C"/>
    <w:rsid w:val="00602C5F"/>
    <w:rsid w:val="00603376"/>
    <w:rsid w:val="00607252"/>
    <w:rsid w:val="00607688"/>
    <w:rsid w:val="0064289E"/>
    <w:rsid w:val="00645FB0"/>
    <w:rsid w:val="006760BA"/>
    <w:rsid w:val="006B459C"/>
    <w:rsid w:val="006B4C5E"/>
    <w:rsid w:val="006E0C73"/>
    <w:rsid w:val="006F0A40"/>
    <w:rsid w:val="006F3DC7"/>
    <w:rsid w:val="00717637"/>
    <w:rsid w:val="00751FED"/>
    <w:rsid w:val="00771E42"/>
    <w:rsid w:val="007A55E7"/>
    <w:rsid w:val="007F3D73"/>
    <w:rsid w:val="00801CD2"/>
    <w:rsid w:val="008152AF"/>
    <w:rsid w:val="00815AAE"/>
    <w:rsid w:val="00822731"/>
    <w:rsid w:val="00824B7A"/>
    <w:rsid w:val="0084455D"/>
    <w:rsid w:val="00864F53"/>
    <w:rsid w:val="008A6392"/>
    <w:rsid w:val="008A6BEF"/>
    <w:rsid w:val="008B1DD6"/>
    <w:rsid w:val="008E6329"/>
    <w:rsid w:val="008F5217"/>
    <w:rsid w:val="00901E28"/>
    <w:rsid w:val="00962BE3"/>
    <w:rsid w:val="009C6D22"/>
    <w:rsid w:val="009C722E"/>
    <w:rsid w:val="009E7E16"/>
    <w:rsid w:val="00A42CCE"/>
    <w:rsid w:val="00A8111E"/>
    <w:rsid w:val="00A92E4A"/>
    <w:rsid w:val="00AF0AD7"/>
    <w:rsid w:val="00B12CBB"/>
    <w:rsid w:val="00B73FE1"/>
    <w:rsid w:val="00B82743"/>
    <w:rsid w:val="00BA4B05"/>
    <w:rsid w:val="00BB495C"/>
    <w:rsid w:val="00BB67ED"/>
    <w:rsid w:val="00C009FF"/>
    <w:rsid w:val="00C169F5"/>
    <w:rsid w:val="00C21625"/>
    <w:rsid w:val="00C227D1"/>
    <w:rsid w:val="00C23146"/>
    <w:rsid w:val="00C27C86"/>
    <w:rsid w:val="00C37365"/>
    <w:rsid w:val="00C5260E"/>
    <w:rsid w:val="00C825E3"/>
    <w:rsid w:val="00CB2D2F"/>
    <w:rsid w:val="00CB5EA7"/>
    <w:rsid w:val="00CC496C"/>
    <w:rsid w:val="00D10087"/>
    <w:rsid w:val="00D1796F"/>
    <w:rsid w:val="00D80243"/>
    <w:rsid w:val="00D829CE"/>
    <w:rsid w:val="00D87603"/>
    <w:rsid w:val="00D9641E"/>
    <w:rsid w:val="00DC448B"/>
    <w:rsid w:val="00DE01EA"/>
    <w:rsid w:val="00DF1F93"/>
    <w:rsid w:val="00E07337"/>
    <w:rsid w:val="00E11783"/>
    <w:rsid w:val="00E50D87"/>
    <w:rsid w:val="00E57BAE"/>
    <w:rsid w:val="00E64918"/>
    <w:rsid w:val="00EA4B35"/>
    <w:rsid w:val="00EB05AB"/>
    <w:rsid w:val="00EB328B"/>
    <w:rsid w:val="00EC3231"/>
    <w:rsid w:val="00EE5437"/>
    <w:rsid w:val="00F00BD7"/>
    <w:rsid w:val="00F14F6B"/>
    <w:rsid w:val="00F518E4"/>
    <w:rsid w:val="00F65CC0"/>
    <w:rsid w:val="00FA73ED"/>
    <w:rsid w:val="00FB1A75"/>
    <w:rsid w:val="00FB4602"/>
    <w:rsid w:val="00FB794D"/>
    <w:rsid w:val="00FC6ABE"/>
    <w:rsid w:val="00FE7CA2"/>
    <w:rsid w:val="00FF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D8C8D"/>
  <w15:chartTrackingRefBased/>
  <w15:docId w15:val="{EA6B67D1-963F-444C-BC86-E86B9358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Heading1">
    <w:name w:val="heading 1"/>
    <w:basedOn w:val="Normal"/>
    <w:link w:val="Heading1Char"/>
    <w:uiPriority w:val="9"/>
    <w:qFormat/>
    <w:rsid w:val="00C169F5"/>
    <w:pPr>
      <w:widowControl w:val="0"/>
      <w:spacing w:after="0" w:line="240" w:lineRule="auto"/>
      <w:ind w:left="140"/>
      <w:outlineLvl w:val="0"/>
    </w:pPr>
    <w:rPr>
      <w:rFonts w:ascii="Calibri" w:eastAsia="Calibri" w:hAnsi="Calibri"/>
      <w:b/>
      <w:bCs/>
      <w:kern w:val="0"/>
      <w:sz w:val="28"/>
      <w:szCs w:val="28"/>
      <w:lang w:val="en-US"/>
      <w14:ligatures w14:val="none"/>
    </w:rPr>
  </w:style>
  <w:style w:type="paragraph" w:styleId="Heading2">
    <w:name w:val="heading 2"/>
    <w:basedOn w:val="Normal"/>
    <w:link w:val="Heading2Char"/>
    <w:uiPriority w:val="9"/>
    <w:unhideWhenUsed/>
    <w:qFormat/>
    <w:rsid w:val="00C169F5"/>
    <w:pPr>
      <w:widowControl w:val="0"/>
      <w:spacing w:after="0" w:line="240" w:lineRule="auto"/>
      <w:ind w:left="225"/>
      <w:outlineLvl w:val="1"/>
    </w:pPr>
    <w:rPr>
      <w:rFonts w:ascii="Calibri" w:eastAsia="Calibri" w:hAnsi="Calibri"/>
      <w:b/>
      <w:bCs/>
      <w:kern w:val="0"/>
      <w:sz w:val="24"/>
      <w:szCs w:val="24"/>
      <w:lang w:val="en-US"/>
      <w14:ligatures w14:val="none"/>
    </w:rPr>
  </w:style>
  <w:style w:type="paragraph" w:styleId="Heading3">
    <w:name w:val="heading 3"/>
    <w:basedOn w:val="Normal"/>
    <w:link w:val="Heading3Char"/>
    <w:uiPriority w:val="9"/>
    <w:unhideWhenUsed/>
    <w:qFormat/>
    <w:rsid w:val="00C169F5"/>
    <w:pPr>
      <w:widowControl w:val="0"/>
      <w:spacing w:after="0" w:line="240" w:lineRule="auto"/>
      <w:ind w:left="217"/>
      <w:outlineLvl w:val="2"/>
    </w:pPr>
    <w:rPr>
      <w:rFonts w:ascii="Calibri" w:eastAsia="Calibri" w:hAnsi="Calibri"/>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6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69F5"/>
    <w:rPr>
      <w:rFonts w:ascii="Calibri" w:eastAsia="Calibri" w:hAnsi="Calibri"/>
      <w:b/>
      <w:bCs/>
      <w:kern w:val="0"/>
      <w:sz w:val="28"/>
      <w:szCs w:val="28"/>
      <w14:ligatures w14:val="none"/>
    </w:rPr>
  </w:style>
  <w:style w:type="character" w:customStyle="1" w:styleId="Heading2Char">
    <w:name w:val="Heading 2 Char"/>
    <w:basedOn w:val="DefaultParagraphFont"/>
    <w:link w:val="Heading2"/>
    <w:uiPriority w:val="9"/>
    <w:rsid w:val="00C169F5"/>
    <w:rPr>
      <w:rFonts w:ascii="Calibri" w:eastAsia="Calibri" w:hAnsi="Calibri"/>
      <w:b/>
      <w:bCs/>
      <w:kern w:val="0"/>
      <w:sz w:val="24"/>
      <w:szCs w:val="24"/>
      <w14:ligatures w14:val="none"/>
    </w:rPr>
  </w:style>
  <w:style w:type="character" w:customStyle="1" w:styleId="Heading3Char">
    <w:name w:val="Heading 3 Char"/>
    <w:basedOn w:val="DefaultParagraphFont"/>
    <w:link w:val="Heading3"/>
    <w:uiPriority w:val="9"/>
    <w:rsid w:val="00C169F5"/>
    <w:rPr>
      <w:rFonts w:ascii="Calibri" w:eastAsia="Calibri" w:hAnsi="Calibri"/>
      <w:b/>
      <w:bCs/>
      <w:kern w:val="0"/>
      <w14:ligatures w14:val="none"/>
    </w:rPr>
  </w:style>
  <w:style w:type="paragraph" w:styleId="TOC1">
    <w:name w:val="toc 1"/>
    <w:basedOn w:val="Normal"/>
    <w:uiPriority w:val="1"/>
    <w:qFormat/>
    <w:rsid w:val="00C169F5"/>
    <w:pPr>
      <w:widowControl w:val="0"/>
      <w:spacing w:before="120" w:after="0" w:line="240" w:lineRule="auto"/>
      <w:ind w:left="861" w:hanging="487"/>
    </w:pPr>
    <w:rPr>
      <w:rFonts w:ascii="Calibri" w:eastAsia="Calibri" w:hAnsi="Calibri"/>
      <w:kern w:val="0"/>
      <w:lang w:val="en-US"/>
      <w14:ligatures w14:val="none"/>
    </w:rPr>
  </w:style>
  <w:style w:type="paragraph" w:styleId="BodyText">
    <w:name w:val="Body Text"/>
    <w:basedOn w:val="Normal"/>
    <w:link w:val="BodyTextChar"/>
    <w:uiPriority w:val="1"/>
    <w:qFormat/>
    <w:rsid w:val="00C169F5"/>
    <w:pPr>
      <w:widowControl w:val="0"/>
      <w:spacing w:after="0" w:line="240" w:lineRule="auto"/>
      <w:ind w:left="140"/>
    </w:pPr>
    <w:rPr>
      <w:rFonts w:ascii="Calibri" w:eastAsia="Calibri" w:hAnsi="Calibri"/>
      <w:kern w:val="0"/>
      <w:lang w:val="en-US"/>
      <w14:ligatures w14:val="none"/>
    </w:rPr>
  </w:style>
  <w:style w:type="character" w:customStyle="1" w:styleId="BodyTextChar">
    <w:name w:val="Body Text Char"/>
    <w:basedOn w:val="DefaultParagraphFont"/>
    <w:link w:val="BodyText"/>
    <w:uiPriority w:val="1"/>
    <w:rsid w:val="00C169F5"/>
    <w:rPr>
      <w:rFonts w:ascii="Calibri" w:eastAsia="Calibri" w:hAnsi="Calibri"/>
      <w:kern w:val="0"/>
      <w14:ligatures w14:val="none"/>
    </w:rPr>
  </w:style>
  <w:style w:type="paragraph" w:styleId="ListParagraph">
    <w:name w:val="List Paragraph"/>
    <w:basedOn w:val="Normal"/>
    <w:uiPriority w:val="1"/>
    <w:qFormat/>
    <w:rsid w:val="00C169F5"/>
    <w:pPr>
      <w:widowControl w:val="0"/>
      <w:spacing w:after="0" w:line="240" w:lineRule="auto"/>
    </w:pPr>
    <w:rPr>
      <w:kern w:val="0"/>
      <w:lang w:val="en-US"/>
      <w14:ligatures w14:val="none"/>
    </w:rPr>
  </w:style>
  <w:style w:type="paragraph" w:customStyle="1" w:styleId="TableParagraph">
    <w:name w:val="Table Paragraph"/>
    <w:basedOn w:val="Normal"/>
    <w:uiPriority w:val="1"/>
    <w:qFormat/>
    <w:rsid w:val="00C169F5"/>
    <w:pPr>
      <w:widowControl w:val="0"/>
      <w:spacing w:after="0" w:line="240" w:lineRule="auto"/>
    </w:pPr>
    <w:rPr>
      <w:kern w:val="0"/>
      <w:lang w:val="en-US"/>
      <w14:ligatures w14:val="none"/>
    </w:rPr>
  </w:style>
  <w:style w:type="paragraph" w:styleId="Header">
    <w:name w:val="header"/>
    <w:basedOn w:val="Normal"/>
    <w:link w:val="HeaderChar"/>
    <w:uiPriority w:val="99"/>
    <w:unhideWhenUsed/>
    <w:rsid w:val="00152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915"/>
    <w:rPr>
      <w:lang w:val="en-AU"/>
    </w:rPr>
  </w:style>
  <w:style w:type="paragraph" w:styleId="Footer">
    <w:name w:val="footer"/>
    <w:basedOn w:val="Normal"/>
    <w:link w:val="FooterChar"/>
    <w:uiPriority w:val="99"/>
    <w:unhideWhenUsed/>
    <w:rsid w:val="00152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915"/>
    <w:rPr>
      <w:lang w:val="en-AU"/>
    </w:rPr>
  </w:style>
  <w:style w:type="character" w:styleId="Hyperlink">
    <w:name w:val="Hyperlink"/>
    <w:basedOn w:val="DefaultParagraphFont"/>
    <w:uiPriority w:val="99"/>
    <w:unhideWhenUsed/>
    <w:rsid w:val="007A55E7"/>
    <w:rPr>
      <w:color w:val="0563C1" w:themeColor="hyperlink"/>
      <w:u w:val="single"/>
    </w:rPr>
  </w:style>
  <w:style w:type="character" w:styleId="UnresolvedMention">
    <w:name w:val="Unresolved Mention"/>
    <w:basedOn w:val="DefaultParagraphFont"/>
    <w:uiPriority w:val="99"/>
    <w:semiHidden/>
    <w:unhideWhenUsed/>
    <w:rsid w:val="007A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our-work/support-at%20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ealth.gov.au/ourwork/hcp/funding/subsidy-increase" TargetMode="External"/><Relationship Id="rId4" Type="http://schemas.openxmlformats.org/officeDocument/2006/relationships/webSettings" Target="webSettings.xml"/><Relationship Id="rId9" Type="http://schemas.openxmlformats.org/officeDocument/2006/relationships/hyperlink" Target="http://www.myagedcare.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460</Words>
  <Characters>2627</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Maher</dc:creator>
  <cp:keywords/>
  <dc:description/>
  <cp:lastModifiedBy>David Maher</cp:lastModifiedBy>
  <cp:revision>7</cp:revision>
  <cp:lastPrinted>2025-03-21T04:44:00Z</cp:lastPrinted>
  <dcterms:created xsi:type="dcterms:W3CDTF">2025-03-21T01:25:00Z</dcterms:created>
  <dcterms:modified xsi:type="dcterms:W3CDTF">2025-03-21T04:57:00Z</dcterms:modified>
</cp:coreProperties>
</file>